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2F" w:rsidRDefault="003A082F" w:rsidP="003A082F">
      <w:pPr>
        <w:pStyle w:val="Encabezado"/>
        <w:tabs>
          <w:tab w:val="clear" w:pos="8504"/>
          <w:tab w:val="left" w:pos="-3402"/>
          <w:tab w:val="right" w:pos="9000"/>
          <w:tab w:val="right" w:pos="9360"/>
        </w:tabs>
        <w:jc w:val="center"/>
      </w:pPr>
      <w:r>
        <w:rPr>
          <w:noProof/>
          <w:lang w:eastAsia="es-ES"/>
        </w:rPr>
        <w:drawing>
          <wp:inline distT="0" distB="0" distL="0" distR="0">
            <wp:extent cx="695325" cy="742950"/>
            <wp:effectExtent l="19050" t="0" r="9525" b="0"/>
            <wp:docPr id="1" name="Imagen 1"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a imagen"/>
                    <pic:cNvPicPr>
                      <a:picLocks noChangeAspect="1" noChangeArrowheads="1"/>
                    </pic:cNvPicPr>
                  </pic:nvPicPr>
                  <pic:blipFill>
                    <a:blip r:embed="rId6" cstate="print"/>
                    <a:srcRect/>
                    <a:stretch>
                      <a:fillRect/>
                    </a:stretch>
                  </pic:blipFill>
                  <pic:spPr bwMode="auto">
                    <a:xfrm>
                      <a:off x="0" y="0"/>
                      <a:ext cx="695325" cy="74295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1295400" cy="742950"/>
            <wp:effectExtent l="19050" t="0" r="0" b="0"/>
            <wp:docPr id="2" name="Imagen 7" descr="Resultado de imagen de 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de logo consejería de agricultura, pesca y desarrollo rural"/>
                    <pic:cNvPicPr>
                      <a:picLocks noChangeAspect="1" noChangeArrowheads="1"/>
                    </pic:cNvPicPr>
                  </pic:nvPicPr>
                  <pic:blipFill>
                    <a:blip r:embed="rId7"/>
                    <a:srcRect/>
                    <a:stretch>
                      <a:fillRect/>
                    </a:stretch>
                  </pic:blipFill>
                  <pic:spPr bwMode="auto">
                    <a:xfrm>
                      <a:off x="0" y="0"/>
                      <a:ext cx="1295400" cy="74295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714375" cy="704850"/>
            <wp:effectExtent l="19050" t="0" r="9525" b="0"/>
            <wp:docPr id="3" name="Imagen 4" descr="http://www.juntadeandalucia.es/economiainnovacionyciencia/fondoseuropeosenandalucia/logosFormatos/LEADER/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juntadeandalucia.es/economiainnovacionyciencia/fondoseuropeosenandalucia/logosFormatos/LEADER/LEADER.gif"/>
                    <pic:cNvPicPr>
                      <a:picLocks noChangeAspect="1" noChangeArrowheads="1"/>
                    </pic:cNvPicPr>
                  </pic:nvPicPr>
                  <pic:blipFill>
                    <a:blip r:embed="rId8"/>
                    <a:srcRect/>
                    <a:stretch>
                      <a:fillRect/>
                    </a:stretch>
                  </pic:blipFill>
                  <pic:spPr bwMode="auto">
                    <a:xfrm>
                      <a:off x="0" y="0"/>
                      <a:ext cx="714375" cy="70485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809625" cy="695325"/>
            <wp:effectExtent l="19050" t="0" r="9525" b="0"/>
            <wp:docPr id="4" name="Imagen 1" descr="http://www.juntadeandalucia.es/economiainnovacionyciencia/fondoseuropeosenandalucia/logosFormatos/UE_FEADER/1_Logo_UE_F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juntadeandalucia.es/economiainnovacionyciencia/fondoseuropeosenandalucia/logosFormatos/UE_FEADER/1_Logo_UE_FEADER.gif"/>
                    <pic:cNvPicPr>
                      <a:picLocks noChangeAspect="1" noChangeArrowheads="1"/>
                    </pic:cNvPicPr>
                  </pic:nvPicPr>
                  <pic:blipFill>
                    <a:blip r:embed="rId9"/>
                    <a:srcRect/>
                    <a:stretch>
                      <a:fillRect/>
                    </a:stretch>
                  </pic:blipFill>
                  <pic:spPr bwMode="auto">
                    <a:xfrm>
                      <a:off x="0" y="0"/>
                      <a:ext cx="809625" cy="695325"/>
                    </a:xfrm>
                    <a:prstGeom prst="rect">
                      <a:avLst/>
                    </a:prstGeom>
                    <a:noFill/>
                    <a:ln w="9525">
                      <a:noFill/>
                      <a:miter lim="800000"/>
                      <a:headEnd/>
                      <a:tailEnd/>
                    </a:ln>
                  </pic:spPr>
                </pic:pic>
              </a:graphicData>
            </a:graphic>
          </wp:inline>
        </w:drawing>
      </w:r>
    </w:p>
    <w:p w:rsidR="00B81317" w:rsidRDefault="00B81317" w:rsidP="00581907">
      <w:pPr>
        <w:pStyle w:val="NormalWeb"/>
        <w:spacing w:after="0"/>
        <w:rPr>
          <w:rFonts w:ascii="NewsGotT" w:hAnsi="NewsGotT"/>
          <w:b/>
          <w:bCs/>
          <w:sz w:val="22"/>
          <w:szCs w:val="22"/>
        </w:rPr>
      </w:pPr>
      <w:r>
        <w:rPr>
          <w:rFonts w:ascii="NewsGotT" w:hAnsi="NewsGotT"/>
          <w:b/>
          <w:bCs/>
          <w:noProof/>
          <w:sz w:val="22"/>
          <w:szCs w:val="22"/>
        </w:rPr>
        <w:drawing>
          <wp:anchor distT="0" distB="0" distL="114300" distR="114300" simplePos="0" relativeHeight="251659264" behindDoc="1" locked="0" layoutInCell="1" allowOverlap="1">
            <wp:simplePos x="0" y="0"/>
            <wp:positionH relativeFrom="column">
              <wp:posOffset>4227830</wp:posOffset>
            </wp:positionH>
            <wp:positionV relativeFrom="paragraph">
              <wp:posOffset>70485</wp:posOffset>
            </wp:positionV>
            <wp:extent cx="1628775" cy="800100"/>
            <wp:effectExtent l="0" t="0" r="0" b="0"/>
            <wp:wrapNone/>
            <wp:docPr id="10"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800100"/>
                    </a:xfrm>
                    <a:prstGeom prst="rect">
                      <a:avLst/>
                    </a:prstGeom>
                    <a:noFill/>
                    <a:ln>
                      <a:noFill/>
                    </a:ln>
                  </pic:spPr>
                </pic:pic>
              </a:graphicData>
            </a:graphic>
          </wp:anchor>
        </w:drawing>
      </w:r>
    </w:p>
    <w:p w:rsidR="003A082F" w:rsidRDefault="00E6238B" w:rsidP="00581907">
      <w:pPr>
        <w:pStyle w:val="NormalWeb"/>
        <w:spacing w:after="0"/>
      </w:pPr>
      <w:r>
        <w:rPr>
          <w:rFonts w:ascii="NewsGotT" w:hAnsi="NewsGotT"/>
          <w:b/>
          <w:bCs/>
          <w:sz w:val="22"/>
          <w:szCs w:val="22"/>
        </w:rPr>
        <w:t>Plan Económico</w:t>
      </w:r>
      <w:r w:rsidR="003A082F">
        <w:rPr>
          <w:rFonts w:ascii="NewsGotT" w:hAnsi="NewsGotT"/>
          <w:b/>
          <w:bCs/>
          <w:sz w:val="22"/>
          <w:szCs w:val="22"/>
        </w:rPr>
        <w:t xml:space="preserve">. </w:t>
      </w:r>
      <w:proofErr w:type="spellStart"/>
      <w:r w:rsidR="003A082F">
        <w:rPr>
          <w:rFonts w:ascii="NewsGotT" w:hAnsi="NewsGotT"/>
          <w:b/>
          <w:bCs/>
          <w:sz w:val="22"/>
          <w:szCs w:val="22"/>
        </w:rPr>
        <w:t>Submedida</w:t>
      </w:r>
      <w:proofErr w:type="spellEnd"/>
      <w:r w:rsidR="003A082F">
        <w:rPr>
          <w:rFonts w:ascii="NewsGotT" w:hAnsi="NewsGotT"/>
          <w:b/>
          <w:bCs/>
          <w:sz w:val="22"/>
          <w:szCs w:val="22"/>
        </w:rPr>
        <w:t xml:space="preserve"> 19.2 del PDRA 2014-2020.</w:t>
      </w:r>
      <w:r w:rsidR="00B81317" w:rsidRPr="00B81317">
        <w:rPr>
          <w:noProof/>
          <w:sz w:val="20"/>
        </w:rPr>
        <w:t xml:space="preserve"> </w:t>
      </w:r>
    </w:p>
    <w:p w:rsidR="003A082F" w:rsidRPr="00896638" w:rsidRDefault="003A082F" w:rsidP="003A082F">
      <w:pPr>
        <w:pStyle w:val="western"/>
        <w:jc w:val="both"/>
        <w:rPr>
          <w:rFonts w:ascii="NewsGotT" w:hAnsi="NewsGotT"/>
          <w:sz w:val="20"/>
          <w:szCs w:val="20"/>
        </w:rPr>
      </w:pPr>
      <w:r w:rsidRPr="00896638">
        <w:rPr>
          <w:rFonts w:ascii="NewsGotT" w:hAnsi="NewsGotT"/>
          <w:sz w:val="20"/>
          <w:szCs w:val="20"/>
        </w:rPr>
        <w:t xml:space="preserve">Este modelo de </w:t>
      </w:r>
      <w:r w:rsidR="00E6238B">
        <w:rPr>
          <w:rFonts w:ascii="NewsGotT" w:hAnsi="NewsGotT"/>
          <w:sz w:val="20"/>
          <w:szCs w:val="20"/>
        </w:rPr>
        <w:t>Plan Económico</w:t>
      </w:r>
      <w:r w:rsidRPr="00896638">
        <w:rPr>
          <w:rFonts w:ascii="NewsGotT" w:hAnsi="NewsGotT"/>
          <w:sz w:val="20"/>
          <w:szCs w:val="20"/>
        </w:rPr>
        <w:t xml:space="preserve"> no es un documento oficial, se ha creado para ser utilizado por las personas o entidades solicitantes de forma opcional </w:t>
      </w:r>
      <w:r w:rsidR="00BE592D">
        <w:rPr>
          <w:rFonts w:ascii="NewsGotT" w:hAnsi="NewsGotT"/>
          <w:sz w:val="20"/>
          <w:szCs w:val="20"/>
        </w:rPr>
        <w:t>(</w:t>
      </w:r>
      <w:r w:rsidRPr="00896638">
        <w:rPr>
          <w:rFonts w:ascii="NewsGotT" w:hAnsi="NewsGotT"/>
          <w:sz w:val="20"/>
          <w:szCs w:val="20"/>
        </w:rPr>
        <w:t>artículo 19</w:t>
      </w:r>
      <w:r w:rsidR="00004BCF">
        <w:rPr>
          <w:rFonts w:ascii="NewsGotT" w:hAnsi="NewsGotT"/>
          <w:sz w:val="20"/>
          <w:szCs w:val="20"/>
        </w:rPr>
        <w:t>.7</w:t>
      </w:r>
      <w:r w:rsidRPr="00896638">
        <w:rPr>
          <w:rFonts w:ascii="NewsGotT" w:hAnsi="NewsGotT"/>
          <w:sz w:val="20"/>
          <w:szCs w:val="20"/>
        </w:rPr>
        <w:t xml:space="preserve"> de la Orden de 23 de noviembre de 2017</w:t>
      </w:r>
      <w:r w:rsidR="00BE592D" w:rsidRPr="00BE592D">
        <w:rPr>
          <w:rFonts w:ascii="NewsGotT" w:hAnsi="NewsGotT"/>
          <w:b/>
          <w:sz w:val="20"/>
          <w:szCs w:val="20"/>
        </w:rPr>
        <w:t>)</w:t>
      </w:r>
      <w:r w:rsidRPr="00896638">
        <w:rPr>
          <w:rFonts w:ascii="NewsGotT" w:hAnsi="NewsGotT"/>
          <w:sz w:val="20"/>
          <w:szCs w:val="20"/>
        </w:rPr>
        <w:t>.</w:t>
      </w:r>
    </w:p>
    <w:tbl>
      <w:tblPr>
        <w:tblStyle w:val="Tablaconcuadrcula"/>
        <w:tblW w:w="0" w:type="auto"/>
        <w:tblLook w:val="04A0"/>
      </w:tblPr>
      <w:tblGrid>
        <w:gridCol w:w="8046"/>
        <w:gridCol w:w="1506"/>
      </w:tblGrid>
      <w:tr w:rsidR="005A340F" w:rsidRPr="005A340F" w:rsidTr="005A340F">
        <w:trPr>
          <w:trHeight w:val="543"/>
        </w:trPr>
        <w:tc>
          <w:tcPr>
            <w:tcW w:w="8046" w:type="dxa"/>
            <w:shd w:val="pct12" w:color="auto" w:fill="auto"/>
            <w:vAlign w:val="center"/>
          </w:tcPr>
          <w:p w:rsidR="005A340F" w:rsidRPr="005A340F" w:rsidRDefault="005A340F" w:rsidP="005A340F">
            <w:pPr>
              <w:pStyle w:val="TableParagraph"/>
              <w:spacing w:line="239" w:lineRule="exact"/>
              <w:ind w:left="107"/>
              <w:rPr>
                <w:rFonts w:ascii="NewsGotT" w:hAnsi="NewsGotT"/>
                <w:b/>
                <w:lang w:val="es-ES"/>
              </w:rPr>
            </w:pPr>
            <w:r w:rsidRPr="005A340F">
              <w:rPr>
                <w:rFonts w:ascii="NewsGotT" w:hAnsi="NewsGotT"/>
                <w:b/>
                <w:lang w:val="es-ES"/>
              </w:rPr>
              <w:t>GRUPO DE DESARROLLO RURAL DE ANDALUCÍA AL QUE SOLICITA LA AYUDA</w:t>
            </w:r>
          </w:p>
        </w:tc>
        <w:tc>
          <w:tcPr>
            <w:tcW w:w="1506" w:type="dxa"/>
            <w:shd w:val="pct12" w:color="auto" w:fill="auto"/>
            <w:vAlign w:val="center"/>
          </w:tcPr>
          <w:p w:rsidR="005A340F" w:rsidRPr="005A340F" w:rsidRDefault="005A340F" w:rsidP="005A340F">
            <w:pPr>
              <w:jc w:val="center"/>
              <w:rPr>
                <w:rFonts w:ascii="NewsGotT" w:hAnsi="NewsGotT"/>
                <w:b/>
              </w:rPr>
            </w:pPr>
            <w:r w:rsidRPr="005A340F">
              <w:rPr>
                <w:rFonts w:ascii="NewsGotT" w:hAnsi="NewsGotT"/>
                <w:b/>
              </w:rPr>
              <w:t>CÓDIGO GDR</w:t>
            </w:r>
          </w:p>
        </w:tc>
      </w:tr>
      <w:tr w:rsidR="005A340F" w:rsidRPr="005A340F" w:rsidTr="005A340F">
        <w:trPr>
          <w:trHeight w:val="551"/>
        </w:trPr>
        <w:tc>
          <w:tcPr>
            <w:tcW w:w="8046" w:type="dxa"/>
            <w:vAlign w:val="center"/>
          </w:tcPr>
          <w:p w:rsidR="005A340F" w:rsidRPr="005A340F" w:rsidRDefault="005A340F" w:rsidP="005A340F">
            <w:pPr>
              <w:jc w:val="left"/>
              <w:rPr>
                <w:rFonts w:ascii="NewsGotT" w:hAnsi="NewsGotT"/>
              </w:rPr>
            </w:pPr>
            <w:r w:rsidRPr="005A340F">
              <w:rPr>
                <w:rFonts w:ascii="NewsGotT" w:hAnsi="NewsGotT"/>
              </w:rPr>
              <w:t>GRUPO DE DESARROLLO RURAL DE LA GRAN VEGA DE SEVILLA</w:t>
            </w:r>
          </w:p>
        </w:tc>
        <w:tc>
          <w:tcPr>
            <w:tcW w:w="1506" w:type="dxa"/>
            <w:vAlign w:val="center"/>
          </w:tcPr>
          <w:p w:rsidR="005A340F" w:rsidRPr="005A340F" w:rsidRDefault="005A340F" w:rsidP="005A340F">
            <w:pPr>
              <w:jc w:val="center"/>
              <w:rPr>
                <w:rFonts w:ascii="NewsGotT" w:hAnsi="NewsGotT"/>
              </w:rPr>
            </w:pPr>
            <w:r w:rsidRPr="005A340F">
              <w:rPr>
                <w:rFonts w:ascii="NewsGotT" w:hAnsi="NewsGotT"/>
              </w:rPr>
              <w:t>SE06</w:t>
            </w:r>
          </w:p>
        </w:tc>
      </w:tr>
    </w:tbl>
    <w:p w:rsidR="00B81317" w:rsidRPr="00581907" w:rsidRDefault="00B81317" w:rsidP="00896638">
      <w:pPr>
        <w:spacing w:line="240" w:lineRule="auto"/>
        <w:rPr>
          <w:sz w:val="8"/>
          <w:szCs w:val="8"/>
        </w:rPr>
      </w:pPr>
    </w:p>
    <w:tbl>
      <w:tblPr>
        <w:tblStyle w:val="Tablaconcuadrcula"/>
        <w:tblW w:w="0" w:type="auto"/>
        <w:tblLook w:val="04A0"/>
      </w:tblPr>
      <w:tblGrid>
        <w:gridCol w:w="9552"/>
      </w:tblGrid>
      <w:tr w:rsidR="005A340F" w:rsidRPr="006053A8" w:rsidTr="006053A8">
        <w:trPr>
          <w:trHeight w:val="341"/>
        </w:trPr>
        <w:tc>
          <w:tcPr>
            <w:tcW w:w="9552" w:type="dxa"/>
            <w:shd w:val="clear" w:color="auto" w:fill="D9D9D9" w:themeFill="background1" w:themeFillShade="D9"/>
            <w:vAlign w:val="center"/>
          </w:tcPr>
          <w:p w:rsidR="005A340F" w:rsidRPr="006053A8" w:rsidRDefault="005A340F" w:rsidP="00E11086">
            <w:pPr>
              <w:jc w:val="left"/>
              <w:rPr>
                <w:rFonts w:ascii="NewsGotT" w:hAnsi="NewsGotT"/>
                <w:b/>
              </w:rPr>
            </w:pPr>
            <w:r w:rsidRPr="006053A8">
              <w:rPr>
                <w:rFonts w:ascii="NewsGotT" w:hAnsi="NewsGotT"/>
                <w:b/>
              </w:rPr>
              <w:t>LÍNEA DE AYUDA EN LA QUE PRESENTA SU SOLICITUD</w:t>
            </w:r>
          </w:p>
        </w:tc>
      </w:tr>
      <w:tr w:rsidR="005A340F" w:rsidTr="005A340F">
        <w:tc>
          <w:tcPr>
            <w:tcW w:w="9552" w:type="dxa"/>
          </w:tcPr>
          <w:p w:rsidR="005A340F" w:rsidRPr="008C55B4" w:rsidRDefault="005A340F" w:rsidP="00BE592D">
            <w:pPr>
              <w:pStyle w:val="NormalWeb"/>
              <w:spacing w:before="0" w:beforeAutospacing="0" w:after="0"/>
              <w:rPr>
                <w:rFonts w:ascii="NewsGotT" w:hAnsi="NewsGotT"/>
                <w:color w:val="000000"/>
                <w:sz w:val="16"/>
                <w:szCs w:val="16"/>
              </w:rPr>
            </w:pPr>
          </w:p>
          <w:p w:rsidR="005A340F" w:rsidRDefault="005A340F" w:rsidP="00BE592D">
            <w:pPr>
              <w:pStyle w:val="NormalWeb"/>
              <w:numPr>
                <w:ilvl w:val="0"/>
                <w:numId w:val="2"/>
              </w:numPr>
              <w:spacing w:before="0" w:beforeAutospacing="0" w:after="0"/>
              <w:rPr>
                <w:rFonts w:ascii="NewsGotT" w:hAnsi="NewsGotT"/>
                <w:color w:val="000000"/>
                <w:sz w:val="22"/>
                <w:szCs w:val="22"/>
              </w:rPr>
            </w:pPr>
            <w:r>
              <w:rPr>
                <w:rFonts w:ascii="NewsGotT" w:hAnsi="NewsGotT"/>
                <w:color w:val="000000"/>
                <w:sz w:val="22"/>
                <w:szCs w:val="22"/>
              </w:rPr>
              <w:t>Apoyo a la diversificación de la economía rural: mejora de la competitividad de las empresas no agrarias.</w:t>
            </w:r>
          </w:p>
          <w:p w:rsidR="005A340F" w:rsidRPr="008C55B4" w:rsidRDefault="005A340F" w:rsidP="00BE592D">
            <w:pPr>
              <w:pStyle w:val="NormalWeb"/>
              <w:spacing w:before="0" w:beforeAutospacing="0" w:after="0"/>
              <w:rPr>
                <w:rFonts w:ascii="NewsGotT" w:hAnsi="NewsGotT"/>
                <w:color w:val="000000"/>
                <w:sz w:val="16"/>
                <w:szCs w:val="16"/>
              </w:rPr>
            </w:pPr>
          </w:p>
          <w:p w:rsidR="005A340F" w:rsidRDefault="005A340F" w:rsidP="00BE592D">
            <w:pPr>
              <w:pStyle w:val="NormalWeb"/>
              <w:numPr>
                <w:ilvl w:val="0"/>
                <w:numId w:val="2"/>
              </w:numPr>
              <w:spacing w:before="0" w:beforeAutospacing="0" w:after="0"/>
              <w:rPr>
                <w:rFonts w:ascii="NewsGotT" w:hAnsi="NewsGotT"/>
                <w:color w:val="000000"/>
                <w:sz w:val="22"/>
                <w:szCs w:val="22"/>
              </w:rPr>
            </w:pPr>
            <w:r>
              <w:rPr>
                <w:rFonts w:ascii="NewsGotT" w:hAnsi="NewsGotT"/>
                <w:color w:val="000000"/>
                <w:sz w:val="22"/>
                <w:szCs w:val="22"/>
              </w:rPr>
              <w:t>Conservación y modernización de las zonas rurales: servicios e infraestructuras para la ciudadanía y conservación y mejora del patrimonio y lucha contra el cambio climático.</w:t>
            </w:r>
          </w:p>
          <w:p w:rsidR="005A340F" w:rsidRPr="008C55B4" w:rsidRDefault="005A340F" w:rsidP="00BE592D">
            <w:pPr>
              <w:pStyle w:val="NormalWeb"/>
              <w:spacing w:before="0" w:beforeAutospacing="0" w:after="0"/>
              <w:rPr>
                <w:rFonts w:ascii="NewsGotT" w:hAnsi="NewsGotT"/>
                <w:color w:val="000000"/>
                <w:sz w:val="16"/>
                <w:szCs w:val="16"/>
              </w:rPr>
            </w:pPr>
          </w:p>
          <w:p w:rsidR="005A340F" w:rsidRDefault="005A340F" w:rsidP="00BE592D">
            <w:pPr>
              <w:pStyle w:val="NormalWeb"/>
              <w:numPr>
                <w:ilvl w:val="0"/>
                <w:numId w:val="2"/>
              </w:numPr>
              <w:spacing w:before="0" w:beforeAutospacing="0" w:after="0"/>
            </w:pPr>
            <w:r>
              <w:rPr>
                <w:rFonts w:ascii="NewsGotT" w:hAnsi="NewsGotT"/>
                <w:color w:val="000000"/>
                <w:sz w:val="22"/>
                <w:szCs w:val="22"/>
              </w:rPr>
              <w:t>Creación y mejora de la competitividad y de la sostenibilidad de empresas agrarias y agroalimentarias de la Zona Rural Leader Gran Vega de Sevilla.</w:t>
            </w:r>
          </w:p>
          <w:p w:rsidR="005A340F" w:rsidRPr="008C55B4" w:rsidRDefault="005A340F" w:rsidP="00BE592D">
            <w:pPr>
              <w:rPr>
                <w:sz w:val="16"/>
                <w:szCs w:val="16"/>
              </w:rPr>
            </w:pPr>
          </w:p>
        </w:tc>
      </w:tr>
    </w:tbl>
    <w:p w:rsidR="005A340F" w:rsidRPr="00581907" w:rsidRDefault="005A340F" w:rsidP="00896638">
      <w:pPr>
        <w:spacing w:line="240" w:lineRule="auto"/>
        <w:rPr>
          <w:sz w:val="8"/>
          <w:szCs w:val="8"/>
        </w:rPr>
      </w:pPr>
    </w:p>
    <w:tbl>
      <w:tblPr>
        <w:tblStyle w:val="Tablaconcuadrcula"/>
        <w:tblW w:w="0" w:type="auto"/>
        <w:tblLook w:val="04A0"/>
      </w:tblPr>
      <w:tblGrid>
        <w:gridCol w:w="4786"/>
        <w:gridCol w:w="1833"/>
        <w:gridCol w:w="3009"/>
      </w:tblGrid>
      <w:tr w:rsidR="00E11086" w:rsidRPr="00E11086" w:rsidTr="00A94171">
        <w:trPr>
          <w:trHeight w:val="347"/>
        </w:trPr>
        <w:tc>
          <w:tcPr>
            <w:tcW w:w="9628" w:type="dxa"/>
            <w:gridSpan w:val="3"/>
            <w:vAlign w:val="center"/>
          </w:tcPr>
          <w:p w:rsidR="00E11086" w:rsidRPr="00E11086" w:rsidRDefault="00E11086" w:rsidP="00E11086">
            <w:pPr>
              <w:jc w:val="left"/>
              <w:rPr>
                <w:rFonts w:ascii="NewsGotT" w:hAnsi="NewsGotT"/>
                <w:b/>
                <w:sz w:val="20"/>
              </w:rPr>
            </w:pPr>
            <w:r w:rsidRPr="00E11086">
              <w:rPr>
                <w:rFonts w:ascii="NewsGotT" w:hAnsi="NewsGotT"/>
                <w:b/>
                <w:sz w:val="20"/>
              </w:rPr>
              <w:t>DATOS DE LA PERSONA SOLICITANTE Y/O DE LA PERSONA REPRESENTANTE</w:t>
            </w:r>
          </w:p>
        </w:tc>
      </w:tr>
      <w:tr w:rsidR="00E11086" w:rsidRPr="00E11086" w:rsidTr="00C1527A">
        <w:trPr>
          <w:trHeight w:val="546"/>
        </w:trPr>
        <w:tc>
          <w:tcPr>
            <w:tcW w:w="6619" w:type="dxa"/>
            <w:gridSpan w:val="2"/>
          </w:tcPr>
          <w:p w:rsidR="00E11086" w:rsidRDefault="00E11086">
            <w:pPr>
              <w:rPr>
                <w:rFonts w:ascii="NewsGotT" w:hAnsi="NewsGotT"/>
                <w:sz w:val="20"/>
                <w:szCs w:val="20"/>
              </w:rPr>
            </w:pPr>
            <w:r w:rsidRPr="00E11086">
              <w:rPr>
                <w:rFonts w:ascii="NewsGotT" w:hAnsi="NewsGotT"/>
                <w:sz w:val="20"/>
                <w:szCs w:val="20"/>
              </w:rPr>
              <w:t>APELLIDOS Y NOMBRE/RAZÓN SOCIAL/ DENOMINACIÓN:</w:t>
            </w:r>
          </w:p>
          <w:p w:rsidR="00E11086" w:rsidRPr="00E11086" w:rsidRDefault="00E11086">
            <w:pPr>
              <w:rPr>
                <w:rFonts w:ascii="NewsGotT" w:hAnsi="NewsGotT"/>
                <w:sz w:val="20"/>
                <w:szCs w:val="20"/>
              </w:rPr>
            </w:pPr>
          </w:p>
        </w:tc>
        <w:tc>
          <w:tcPr>
            <w:tcW w:w="3009" w:type="dxa"/>
          </w:tcPr>
          <w:p w:rsidR="00E11086" w:rsidRDefault="00E11086" w:rsidP="00004BCF">
            <w:pPr>
              <w:pStyle w:val="TableParagraph"/>
              <w:spacing w:line="239" w:lineRule="exact"/>
              <w:rPr>
                <w:rFonts w:ascii="NewsGotT" w:hAnsi="NewsGotT"/>
                <w:sz w:val="20"/>
                <w:szCs w:val="20"/>
              </w:rPr>
            </w:pPr>
            <w:r w:rsidRPr="00E11086">
              <w:rPr>
                <w:rFonts w:ascii="NewsGotT" w:hAnsi="NewsGotT"/>
                <w:sz w:val="20"/>
                <w:szCs w:val="20"/>
              </w:rPr>
              <w:t>DNI/NIE/NIF:</w:t>
            </w:r>
          </w:p>
          <w:p w:rsidR="00E11086" w:rsidRPr="00E11086" w:rsidRDefault="00E11086" w:rsidP="00E11086">
            <w:pPr>
              <w:pStyle w:val="TableParagraph"/>
              <w:spacing w:line="239" w:lineRule="exact"/>
              <w:ind w:left="107"/>
              <w:rPr>
                <w:rFonts w:ascii="NewsGotT" w:hAnsi="NewsGotT"/>
                <w:sz w:val="20"/>
                <w:szCs w:val="20"/>
              </w:rPr>
            </w:pPr>
          </w:p>
        </w:tc>
      </w:tr>
      <w:tr w:rsidR="00740F0A" w:rsidRPr="00E11086" w:rsidTr="00C1527A">
        <w:trPr>
          <w:trHeight w:val="546"/>
        </w:trPr>
        <w:tc>
          <w:tcPr>
            <w:tcW w:w="6619" w:type="dxa"/>
            <w:gridSpan w:val="2"/>
          </w:tcPr>
          <w:p w:rsidR="00740F0A" w:rsidRDefault="00740F0A">
            <w:pPr>
              <w:rPr>
                <w:rFonts w:ascii="NewsGotT" w:hAnsi="NewsGotT"/>
                <w:sz w:val="20"/>
                <w:szCs w:val="20"/>
              </w:rPr>
            </w:pPr>
            <w:r>
              <w:rPr>
                <w:rFonts w:ascii="NewsGotT" w:hAnsi="NewsGotT"/>
                <w:sz w:val="20"/>
                <w:szCs w:val="20"/>
              </w:rPr>
              <w:t>FECHA DE NACIMIENTO:</w:t>
            </w:r>
          </w:p>
          <w:p w:rsidR="008C55B4" w:rsidRDefault="008C55B4">
            <w:pPr>
              <w:rPr>
                <w:rFonts w:ascii="NewsGotT" w:hAnsi="NewsGotT"/>
                <w:sz w:val="20"/>
                <w:szCs w:val="20"/>
              </w:rPr>
            </w:pPr>
          </w:p>
        </w:tc>
        <w:tc>
          <w:tcPr>
            <w:tcW w:w="3009" w:type="dxa"/>
          </w:tcPr>
          <w:p w:rsidR="00740F0A" w:rsidRDefault="00740F0A">
            <w:pPr>
              <w:rPr>
                <w:rFonts w:ascii="NewsGotT" w:hAnsi="NewsGotT"/>
                <w:sz w:val="20"/>
                <w:szCs w:val="20"/>
              </w:rPr>
            </w:pPr>
            <w:r>
              <w:rPr>
                <w:rFonts w:ascii="NewsGotT" w:hAnsi="NewsGotT"/>
                <w:sz w:val="20"/>
                <w:szCs w:val="20"/>
              </w:rPr>
              <w:t>SEXO:</w:t>
            </w:r>
          </w:p>
          <w:p w:rsidR="008C55B4" w:rsidRDefault="008C55B4">
            <w:pPr>
              <w:rPr>
                <w:rFonts w:ascii="NewsGotT" w:hAnsi="NewsGotT"/>
                <w:sz w:val="20"/>
                <w:szCs w:val="20"/>
              </w:rPr>
            </w:pPr>
          </w:p>
        </w:tc>
      </w:tr>
      <w:tr w:rsidR="00E11086" w:rsidRPr="00E11086" w:rsidTr="00C1527A">
        <w:trPr>
          <w:trHeight w:val="546"/>
        </w:trPr>
        <w:tc>
          <w:tcPr>
            <w:tcW w:w="6619" w:type="dxa"/>
            <w:gridSpan w:val="2"/>
          </w:tcPr>
          <w:p w:rsidR="00E11086" w:rsidRDefault="00E11086">
            <w:pPr>
              <w:rPr>
                <w:rFonts w:ascii="NewsGotT" w:hAnsi="NewsGotT"/>
                <w:sz w:val="20"/>
                <w:szCs w:val="20"/>
              </w:rPr>
            </w:pPr>
            <w:r>
              <w:rPr>
                <w:rFonts w:ascii="NewsGotT" w:hAnsi="NewsGotT"/>
                <w:sz w:val="20"/>
                <w:szCs w:val="20"/>
              </w:rPr>
              <w:t>DOMICILIO:</w:t>
            </w:r>
          </w:p>
          <w:p w:rsidR="00C1527A" w:rsidRPr="00E11086" w:rsidRDefault="00C1527A">
            <w:pPr>
              <w:rPr>
                <w:rFonts w:ascii="NewsGotT" w:hAnsi="NewsGotT"/>
                <w:sz w:val="20"/>
                <w:szCs w:val="20"/>
              </w:rPr>
            </w:pPr>
          </w:p>
        </w:tc>
        <w:tc>
          <w:tcPr>
            <w:tcW w:w="3009" w:type="dxa"/>
          </w:tcPr>
          <w:p w:rsidR="00E11086" w:rsidRDefault="00E11086">
            <w:pPr>
              <w:rPr>
                <w:rFonts w:ascii="NewsGotT" w:hAnsi="NewsGotT"/>
                <w:sz w:val="20"/>
                <w:szCs w:val="20"/>
              </w:rPr>
            </w:pPr>
            <w:r>
              <w:rPr>
                <w:rFonts w:ascii="NewsGotT" w:hAnsi="NewsGotT"/>
                <w:sz w:val="20"/>
                <w:szCs w:val="20"/>
              </w:rPr>
              <w:t>C. POSTAL:</w:t>
            </w:r>
          </w:p>
          <w:p w:rsidR="00E11086" w:rsidRPr="00E11086" w:rsidRDefault="00E11086">
            <w:pPr>
              <w:rPr>
                <w:rFonts w:ascii="NewsGotT" w:hAnsi="NewsGotT"/>
                <w:sz w:val="20"/>
                <w:szCs w:val="20"/>
              </w:rPr>
            </w:pPr>
          </w:p>
        </w:tc>
      </w:tr>
      <w:tr w:rsidR="00E11086" w:rsidRPr="00E11086" w:rsidTr="00C1527A">
        <w:trPr>
          <w:trHeight w:val="546"/>
        </w:trPr>
        <w:tc>
          <w:tcPr>
            <w:tcW w:w="6619" w:type="dxa"/>
            <w:gridSpan w:val="2"/>
          </w:tcPr>
          <w:p w:rsidR="00E11086" w:rsidRDefault="00C1527A">
            <w:pPr>
              <w:rPr>
                <w:rFonts w:ascii="NewsGotT" w:hAnsi="NewsGotT"/>
                <w:sz w:val="20"/>
                <w:szCs w:val="20"/>
              </w:rPr>
            </w:pPr>
            <w:r>
              <w:rPr>
                <w:rFonts w:ascii="NewsGotT" w:hAnsi="NewsGotT"/>
                <w:sz w:val="20"/>
                <w:szCs w:val="20"/>
              </w:rPr>
              <w:t>LOCALIDAD:</w:t>
            </w:r>
          </w:p>
          <w:p w:rsidR="00C1527A" w:rsidRPr="00E11086" w:rsidRDefault="00C1527A">
            <w:pPr>
              <w:rPr>
                <w:rFonts w:ascii="NewsGotT" w:hAnsi="NewsGotT"/>
                <w:sz w:val="20"/>
                <w:szCs w:val="20"/>
              </w:rPr>
            </w:pPr>
          </w:p>
        </w:tc>
        <w:tc>
          <w:tcPr>
            <w:tcW w:w="3009" w:type="dxa"/>
          </w:tcPr>
          <w:p w:rsidR="00E11086" w:rsidRDefault="00C1527A">
            <w:pPr>
              <w:rPr>
                <w:rFonts w:ascii="NewsGotT" w:hAnsi="NewsGotT"/>
                <w:sz w:val="20"/>
                <w:szCs w:val="20"/>
              </w:rPr>
            </w:pPr>
            <w:r>
              <w:rPr>
                <w:rFonts w:ascii="NewsGotT" w:hAnsi="NewsGotT"/>
                <w:sz w:val="20"/>
                <w:szCs w:val="20"/>
              </w:rPr>
              <w:t>PROVINCIA:</w:t>
            </w:r>
          </w:p>
          <w:p w:rsidR="00C1527A" w:rsidRPr="00E11086" w:rsidRDefault="00C1527A">
            <w:pPr>
              <w:rPr>
                <w:rFonts w:ascii="NewsGotT" w:hAnsi="NewsGotT"/>
                <w:sz w:val="20"/>
                <w:szCs w:val="20"/>
              </w:rPr>
            </w:pPr>
          </w:p>
        </w:tc>
      </w:tr>
      <w:tr w:rsidR="00E11086" w:rsidRPr="00E11086" w:rsidTr="00C1527A">
        <w:trPr>
          <w:trHeight w:val="546"/>
        </w:trPr>
        <w:tc>
          <w:tcPr>
            <w:tcW w:w="4786" w:type="dxa"/>
          </w:tcPr>
          <w:p w:rsidR="00E11086" w:rsidRDefault="00C1527A">
            <w:pPr>
              <w:rPr>
                <w:rFonts w:ascii="NewsGotT" w:hAnsi="NewsGotT"/>
                <w:sz w:val="20"/>
                <w:szCs w:val="20"/>
              </w:rPr>
            </w:pPr>
            <w:r>
              <w:rPr>
                <w:rFonts w:ascii="NewsGotT" w:hAnsi="NewsGotT"/>
                <w:sz w:val="20"/>
                <w:szCs w:val="20"/>
              </w:rPr>
              <w:t>TELÉFONO (Fijo/móvil):</w:t>
            </w:r>
          </w:p>
          <w:p w:rsidR="00C1527A" w:rsidRPr="00E11086" w:rsidRDefault="00C1527A">
            <w:pPr>
              <w:rPr>
                <w:rFonts w:ascii="NewsGotT" w:hAnsi="NewsGotT"/>
                <w:sz w:val="20"/>
                <w:szCs w:val="20"/>
              </w:rPr>
            </w:pPr>
          </w:p>
        </w:tc>
        <w:tc>
          <w:tcPr>
            <w:tcW w:w="4842" w:type="dxa"/>
            <w:gridSpan w:val="2"/>
          </w:tcPr>
          <w:p w:rsidR="00E11086" w:rsidRDefault="00C1527A">
            <w:pPr>
              <w:rPr>
                <w:rFonts w:ascii="NewsGotT" w:hAnsi="NewsGotT"/>
                <w:sz w:val="20"/>
                <w:szCs w:val="20"/>
              </w:rPr>
            </w:pPr>
            <w:r>
              <w:rPr>
                <w:rFonts w:ascii="NewsGotT" w:hAnsi="NewsGotT"/>
                <w:sz w:val="20"/>
                <w:szCs w:val="20"/>
              </w:rPr>
              <w:t>CORREO ELECTRÓNICO:</w:t>
            </w:r>
          </w:p>
          <w:p w:rsidR="00C1527A" w:rsidRPr="00E11086" w:rsidRDefault="00C1527A">
            <w:pPr>
              <w:rPr>
                <w:rFonts w:ascii="NewsGotT" w:hAnsi="NewsGotT"/>
                <w:sz w:val="20"/>
                <w:szCs w:val="20"/>
              </w:rPr>
            </w:pPr>
          </w:p>
        </w:tc>
      </w:tr>
      <w:tr w:rsidR="00896638" w:rsidRPr="00896638" w:rsidTr="00896638">
        <w:trPr>
          <w:trHeight w:val="364"/>
        </w:trPr>
        <w:tc>
          <w:tcPr>
            <w:tcW w:w="9628" w:type="dxa"/>
            <w:gridSpan w:val="3"/>
            <w:vAlign w:val="center"/>
          </w:tcPr>
          <w:p w:rsidR="00896638" w:rsidRPr="00896638" w:rsidRDefault="00896638" w:rsidP="00896638">
            <w:pPr>
              <w:jc w:val="left"/>
              <w:rPr>
                <w:rFonts w:ascii="NewsGotT" w:hAnsi="NewsGotT"/>
                <w:b/>
              </w:rPr>
            </w:pPr>
            <w:r w:rsidRPr="00896638">
              <w:rPr>
                <w:rFonts w:ascii="NewsGotT" w:hAnsi="NewsGotT"/>
                <w:b/>
              </w:rPr>
              <w:t>En su caso, datos de la persona representante:</w:t>
            </w:r>
          </w:p>
        </w:tc>
      </w:tr>
      <w:tr w:rsidR="00896638" w:rsidRPr="00E11086" w:rsidTr="00A94171">
        <w:trPr>
          <w:trHeight w:val="546"/>
        </w:trPr>
        <w:tc>
          <w:tcPr>
            <w:tcW w:w="6619" w:type="dxa"/>
            <w:gridSpan w:val="2"/>
          </w:tcPr>
          <w:p w:rsidR="00896638" w:rsidRDefault="00896638" w:rsidP="00A94171">
            <w:pPr>
              <w:rPr>
                <w:rFonts w:ascii="NewsGotT" w:hAnsi="NewsGotT"/>
                <w:sz w:val="20"/>
                <w:szCs w:val="20"/>
              </w:rPr>
            </w:pPr>
            <w:r w:rsidRPr="00E11086">
              <w:rPr>
                <w:rFonts w:ascii="NewsGotT" w:hAnsi="NewsGotT"/>
                <w:sz w:val="20"/>
                <w:szCs w:val="20"/>
              </w:rPr>
              <w:t>APELLIDOS Y NOMBRE/RAZÓN SOCIAL/ DENOMINACIÓN:</w:t>
            </w:r>
          </w:p>
          <w:p w:rsidR="00896638" w:rsidRPr="00E11086" w:rsidRDefault="00896638" w:rsidP="00A94171">
            <w:pPr>
              <w:rPr>
                <w:rFonts w:ascii="NewsGotT" w:hAnsi="NewsGotT"/>
                <w:sz w:val="20"/>
                <w:szCs w:val="20"/>
              </w:rPr>
            </w:pPr>
          </w:p>
        </w:tc>
        <w:tc>
          <w:tcPr>
            <w:tcW w:w="3009" w:type="dxa"/>
          </w:tcPr>
          <w:p w:rsidR="00896638" w:rsidRDefault="00896638" w:rsidP="00004BCF">
            <w:pPr>
              <w:pStyle w:val="TableParagraph"/>
              <w:spacing w:line="239" w:lineRule="exact"/>
              <w:rPr>
                <w:rFonts w:ascii="NewsGotT" w:hAnsi="NewsGotT"/>
                <w:sz w:val="20"/>
                <w:szCs w:val="20"/>
              </w:rPr>
            </w:pPr>
            <w:r w:rsidRPr="00E11086">
              <w:rPr>
                <w:rFonts w:ascii="NewsGotT" w:hAnsi="NewsGotT"/>
                <w:sz w:val="20"/>
                <w:szCs w:val="20"/>
              </w:rPr>
              <w:t>DNI/NIE/NIF:</w:t>
            </w:r>
          </w:p>
          <w:p w:rsidR="00896638" w:rsidRPr="00E11086" w:rsidRDefault="00896638" w:rsidP="00A94171">
            <w:pPr>
              <w:pStyle w:val="TableParagraph"/>
              <w:spacing w:line="239" w:lineRule="exact"/>
              <w:ind w:left="107"/>
              <w:rPr>
                <w:rFonts w:ascii="NewsGotT" w:hAnsi="NewsGotT"/>
                <w:sz w:val="20"/>
                <w:szCs w:val="20"/>
              </w:rPr>
            </w:pPr>
          </w:p>
        </w:tc>
      </w:tr>
      <w:tr w:rsidR="00896638" w:rsidRPr="00E11086" w:rsidTr="00A94171">
        <w:trPr>
          <w:trHeight w:val="546"/>
        </w:trPr>
        <w:tc>
          <w:tcPr>
            <w:tcW w:w="6619" w:type="dxa"/>
            <w:gridSpan w:val="2"/>
          </w:tcPr>
          <w:p w:rsidR="00896638" w:rsidRDefault="00896638" w:rsidP="00A94171">
            <w:pPr>
              <w:rPr>
                <w:rFonts w:ascii="NewsGotT" w:hAnsi="NewsGotT"/>
                <w:sz w:val="20"/>
                <w:szCs w:val="20"/>
              </w:rPr>
            </w:pPr>
            <w:r>
              <w:rPr>
                <w:rFonts w:ascii="NewsGotT" w:hAnsi="NewsGotT"/>
                <w:sz w:val="20"/>
                <w:szCs w:val="20"/>
              </w:rPr>
              <w:t>FECHA DE NACIMIENTO:</w:t>
            </w:r>
          </w:p>
          <w:p w:rsidR="008C55B4" w:rsidRDefault="008C55B4" w:rsidP="00A94171">
            <w:pPr>
              <w:rPr>
                <w:rFonts w:ascii="NewsGotT" w:hAnsi="NewsGotT"/>
                <w:sz w:val="20"/>
                <w:szCs w:val="20"/>
              </w:rPr>
            </w:pPr>
          </w:p>
        </w:tc>
        <w:tc>
          <w:tcPr>
            <w:tcW w:w="3009" w:type="dxa"/>
          </w:tcPr>
          <w:p w:rsidR="00896638" w:rsidRDefault="00896638" w:rsidP="00A94171">
            <w:pPr>
              <w:rPr>
                <w:rFonts w:ascii="NewsGotT" w:hAnsi="NewsGotT"/>
                <w:sz w:val="20"/>
                <w:szCs w:val="20"/>
              </w:rPr>
            </w:pPr>
            <w:r>
              <w:rPr>
                <w:rFonts w:ascii="NewsGotT" w:hAnsi="NewsGotT"/>
                <w:sz w:val="20"/>
                <w:szCs w:val="20"/>
              </w:rPr>
              <w:t>SEXO:</w:t>
            </w:r>
          </w:p>
          <w:p w:rsidR="008C55B4" w:rsidRDefault="008C55B4" w:rsidP="00A94171">
            <w:pPr>
              <w:rPr>
                <w:rFonts w:ascii="NewsGotT" w:hAnsi="NewsGotT"/>
                <w:sz w:val="20"/>
                <w:szCs w:val="20"/>
              </w:rPr>
            </w:pPr>
          </w:p>
        </w:tc>
      </w:tr>
      <w:tr w:rsidR="00896638" w:rsidRPr="00E11086" w:rsidTr="00581907">
        <w:trPr>
          <w:trHeight w:val="666"/>
        </w:trPr>
        <w:tc>
          <w:tcPr>
            <w:tcW w:w="6619" w:type="dxa"/>
            <w:gridSpan w:val="2"/>
          </w:tcPr>
          <w:p w:rsidR="00896638" w:rsidRDefault="00896638" w:rsidP="00A94171">
            <w:pPr>
              <w:rPr>
                <w:rFonts w:ascii="NewsGotT" w:hAnsi="NewsGotT"/>
                <w:sz w:val="20"/>
                <w:szCs w:val="20"/>
              </w:rPr>
            </w:pPr>
            <w:r>
              <w:rPr>
                <w:rFonts w:ascii="NewsGotT" w:hAnsi="NewsGotT"/>
                <w:sz w:val="20"/>
                <w:szCs w:val="20"/>
              </w:rPr>
              <w:t>DOMICILIO:</w:t>
            </w:r>
          </w:p>
          <w:p w:rsidR="00896638" w:rsidRPr="00E11086" w:rsidRDefault="00896638" w:rsidP="00A94171">
            <w:pPr>
              <w:rPr>
                <w:rFonts w:ascii="NewsGotT" w:hAnsi="NewsGotT"/>
                <w:sz w:val="20"/>
                <w:szCs w:val="20"/>
              </w:rPr>
            </w:pPr>
          </w:p>
        </w:tc>
        <w:tc>
          <w:tcPr>
            <w:tcW w:w="3009" w:type="dxa"/>
          </w:tcPr>
          <w:p w:rsidR="00896638" w:rsidRDefault="00896638" w:rsidP="00A94171">
            <w:pPr>
              <w:rPr>
                <w:rFonts w:ascii="NewsGotT" w:hAnsi="NewsGotT"/>
                <w:sz w:val="20"/>
                <w:szCs w:val="20"/>
              </w:rPr>
            </w:pPr>
            <w:r>
              <w:rPr>
                <w:rFonts w:ascii="NewsGotT" w:hAnsi="NewsGotT"/>
                <w:sz w:val="20"/>
                <w:szCs w:val="20"/>
              </w:rPr>
              <w:t>C. POSTAL:</w:t>
            </w:r>
          </w:p>
          <w:p w:rsidR="00896638" w:rsidRPr="00E11086" w:rsidRDefault="00896638" w:rsidP="00A94171">
            <w:pPr>
              <w:rPr>
                <w:rFonts w:ascii="NewsGotT" w:hAnsi="NewsGotT"/>
                <w:sz w:val="20"/>
                <w:szCs w:val="20"/>
              </w:rPr>
            </w:pPr>
          </w:p>
        </w:tc>
      </w:tr>
      <w:tr w:rsidR="00896638" w:rsidRPr="00E11086" w:rsidTr="00581907">
        <w:trPr>
          <w:trHeight w:val="666"/>
        </w:trPr>
        <w:tc>
          <w:tcPr>
            <w:tcW w:w="6619" w:type="dxa"/>
            <w:gridSpan w:val="2"/>
          </w:tcPr>
          <w:p w:rsidR="00896638" w:rsidRDefault="00896638" w:rsidP="00A94171">
            <w:pPr>
              <w:rPr>
                <w:rFonts w:ascii="NewsGotT" w:hAnsi="NewsGotT"/>
                <w:sz w:val="20"/>
                <w:szCs w:val="20"/>
              </w:rPr>
            </w:pPr>
            <w:r>
              <w:rPr>
                <w:rFonts w:ascii="NewsGotT" w:hAnsi="NewsGotT"/>
                <w:sz w:val="20"/>
                <w:szCs w:val="20"/>
              </w:rPr>
              <w:t>LOCALIDAD:</w:t>
            </w:r>
          </w:p>
          <w:p w:rsidR="00896638" w:rsidRPr="00E11086" w:rsidRDefault="00896638" w:rsidP="00A94171">
            <w:pPr>
              <w:rPr>
                <w:rFonts w:ascii="NewsGotT" w:hAnsi="NewsGotT"/>
                <w:sz w:val="20"/>
                <w:szCs w:val="20"/>
              </w:rPr>
            </w:pPr>
          </w:p>
        </w:tc>
        <w:tc>
          <w:tcPr>
            <w:tcW w:w="3009" w:type="dxa"/>
          </w:tcPr>
          <w:p w:rsidR="00896638" w:rsidRDefault="00896638" w:rsidP="00A94171">
            <w:pPr>
              <w:rPr>
                <w:rFonts w:ascii="NewsGotT" w:hAnsi="NewsGotT"/>
                <w:sz w:val="20"/>
                <w:szCs w:val="20"/>
              </w:rPr>
            </w:pPr>
            <w:r>
              <w:rPr>
                <w:rFonts w:ascii="NewsGotT" w:hAnsi="NewsGotT"/>
                <w:sz w:val="20"/>
                <w:szCs w:val="20"/>
              </w:rPr>
              <w:t>PROVINCIA:</w:t>
            </w:r>
          </w:p>
          <w:p w:rsidR="00896638" w:rsidRPr="00E11086" w:rsidRDefault="00896638" w:rsidP="00A94171">
            <w:pPr>
              <w:rPr>
                <w:rFonts w:ascii="NewsGotT" w:hAnsi="NewsGotT"/>
                <w:sz w:val="20"/>
                <w:szCs w:val="20"/>
              </w:rPr>
            </w:pPr>
          </w:p>
        </w:tc>
      </w:tr>
      <w:tr w:rsidR="00896638" w:rsidRPr="00E11086" w:rsidTr="00581907">
        <w:trPr>
          <w:trHeight w:val="666"/>
        </w:trPr>
        <w:tc>
          <w:tcPr>
            <w:tcW w:w="4786" w:type="dxa"/>
          </w:tcPr>
          <w:p w:rsidR="00896638" w:rsidRDefault="00896638" w:rsidP="00A94171">
            <w:pPr>
              <w:rPr>
                <w:rFonts w:ascii="NewsGotT" w:hAnsi="NewsGotT"/>
                <w:sz w:val="20"/>
                <w:szCs w:val="20"/>
              </w:rPr>
            </w:pPr>
            <w:r>
              <w:rPr>
                <w:rFonts w:ascii="NewsGotT" w:hAnsi="NewsGotT"/>
                <w:sz w:val="20"/>
                <w:szCs w:val="20"/>
              </w:rPr>
              <w:t>TELÉFONO (Fijo/móvil):</w:t>
            </w:r>
          </w:p>
          <w:p w:rsidR="00896638" w:rsidRPr="00E11086" w:rsidRDefault="00896638" w:rsidP="00A94171">
            <w:pPr>
              <w:rPr>
                <w:rFonts w:ascii="NewsGotT" w:hAnsi="NewsGotT"/>
                <w:sz w:val="20"/>
                <w:szCs w:val="20"/>
              </w:rPr>
            </w:pPr>
          </w:p>
        </w:tc>
        <w:tc>
          <w:tcPr>
            <w:tcW w:w="4842" w:type="dxa"/>
            <w:gridSpan w:val="2"/>
          </w:tcPr>
          <w:p w:rsidR="00896638" w:rsidRDefault="00896638" w:rsidP="00A94171">
            <w:pPr>
              <w:rPr>
                <w:rFonts w:ascii="NewsGotT" w:hAnsi="NewsGotT"/>
                <w:sz w:val="20"/>
                <w:szCs w:val="20"/>
              </w:rPr>
            </w:pPr>
            <w:r>
              <w:rPr>
                <w:rFonts w:ascii="NewsGotT" w:hAnsi="NewsGotT"/>
                <w:sz w:val="20"/>
                <w:szCs w:val="20"/>
              </w:rPr>
              <w:t>CORREO ELECTRÓNICO:</w:t>
            </w:r>
          </w:p>
          <w:p w:rsidR="00896638" w:rsidRPr="00E11086" w:rsidRDefault="00896638" w:rsidP="00A94171">
            <w:pPr>
              <w:rPr>
                <w:rFonts w:ascii="NewsGotT" w:hAnsi="NewsGotT"/>
                <w:sz w:val="20"/>
                <w:szCs w:val="20"/>
              </w:rPr>
            </w:pPr>
          </w:p>
        </w:tc>
      </w:tr>
      <w:tr w:rsidR="00581907" w:rsidRPr="00E11086" w:rsidTr="00581907">
        <w:trPr>
          <w:trHeight w:val="666"/>
        </w:trPr>
        <w:tc>
          <w:tcPr>
            <w:tcW w:w="9628" w:type="dxa"/>
            <w:gridSpan w:val="3"/>
          </w:tcPr>
          <w:p w:rsidR="00581907" w:rsidRPr="00581907" w:rsidRDefault="00581907" w:rsidP="00581907">
            <w:pPr>
              <w:rPr>
                <w:rFonts w:ascii="NewsGotT" w:hAnsi="NewsGotT"/>
                <w:sz w:val="20"/>
                <w:szCs w:val="20"/>
              </w:rPr>
            </w:pPr>
            <w:r w:rsidRPr="00581907">
              <w:rPr>
                <w:rFonts w:ascii="NewsGotT" w:hAnsi="NewsGotT"/>
                <w:sz w:val="20"/>
                <w:szCs w:val="20"/>
              </w:rPr>
              <w:t xml:space="preserve">MIEMBRO DE LA ENTIDAD QUE REPRESENTA:    </w:t>
            </w:r>
          </w:p>
          <w:p w:rsidR="00581907" w:rsidRPr="00581907" w:rsidRDefault="00581907" w:rsidP="00581907">
            <w:pPr>
              <w:rPr>
                <w:rFonts w:ascii="NewsGotT" w:hAnsi="NewsGotT"/>
                <w:sz w:val="20"/>
                <w:szCs w:val="20"/>
              </w:rPr>
            </w:pPr>
            <w:r w:rsidRPr="00581907">
              <w:rPr>
                <w:rFonts w:ascii="NewsGotT" w:hAnsi="NewsGotT"/>
                <w:sz w:val="20"/>
                <w:szCs w:val="20"/>
              </w:rPr>
              <w:t xml:space="preserve"> </w:t>
            </w:r>
            <w:r w:rsidRPr="00581907">
              <w:rPr>
                <w:rFonts w:ascii="NewsGotT" w:hAnsi="NewsGotT"/>
                <w:sz w:val="20"/>
                <w:szCs w:val="20"/>
              </w:rPr>
              <w:sym w:font="Wingdings" w:char="F0A8"/>
            </w:r>
            <w:r w:rsidRPr="00581907">
              <w:rPr>
                <w:rFonts w:ascii="NewsGotT" w:hAnsi="NewsGotT"/>
                <w:sz w:val="20"/>
                <w:szCs w:val="20"/>
              </w:rPr>
              <w:t xml:space="preserve">   SÍ                 </w:t>
            </w:r>
            <w:r w:rsidRPr="00581907">
              <w:rPr>
                <w:rFonts w:ascii="NewsGotT" w:hAnsi="NewsGotT"/>
                <w:sz w:val="20"/>
                <w:szCs w:val="20"/>
              </w:rPr>
              <w:sym w:font="Wingdings" w:char="F0A8"/>
            </w:r>
            <w:r w:rsidRPr="00581907">
              <w:rPr>
                <w:rFonts w:ascii="NewsGotT" w:hAnsi="NewsGotT"/>
                <w:sz w:val="20"/>
                <w:szCs w:val="20"/>
              </w:rPr>
              <w:t xml:space="preserve">   NO</w:t>
            </w:r>
          </w:p>
        </w:tc>
      </w:tr>
    </w:tbl>
    <w:p w:rsidR="00B81317" w:rsidRPr="00F44803" w:rsidRDefault="00B81317" w:rsidP="00F44803">
      <w:pPr>
        <w:spacing w:line="240" w:lineRule="auto"/>
        <w:rPr>
          <w:sz w:val="8"/>
          <w:szCs w:val="8"/>
        </w:rPr>
      </w:pPr>
    </w:p>
    <w:p w:rsidR="00B81317" w:rsidRPr="00AB22F9" w:rsidRDefault="00B81317" w:rsidP="00AB22F9">
      <w:pPr>
        <w:spacing w:line="240" w:lineRule="auto"/>
        <w:rPr>
          <w:sz w:val="8"/>
          <w:szCs w:val="8"/>
        </w:rPr>
      </w:pPr>
    </w:p>
    <w:p w:rsidR="006826C5" w:rsidRPr="00A12925" w:rsidRDefault="006826C5" w:rsidP="00A12925">
      <w:pPr>
        <w:spacing w:line="240" w:lineRule="auto"/>
        <w:rPr>
          <w:sz w:val="8"/>
          <w:szCs w:val="8"/>
        </w:rPr>
      </w:pPr>
    </w:p>
    <w:tbl>
      <w:tblPr>
        <w:tblStyle w:val="Tablaconcuadrcula"/>
        <w:tblW w:w="0" w:type="auto"/>
        <w:tblLayout w:type="fixed"/>
        <w:tblLook w:val="04A0"/>
      </w:tblPr>
      <w:tblGrid>
        <w:gridCol w:w="9552"/>
      </w:tblGrid>
      <w:tr w:rsidR="00A12925" w:rsidRPr="00A12925" w:rsidTr="005031C2">
        <w:trPr>
          <w:trHeight w:val="392"/>
        </w:trPr>
        <w:tc>
          <w:tcPr>
            <w:tcW w:w="9552" w:type="dxa"/>
            <w:shd w:val="clear" w:color="auto" w:fill="D9D9D9" w:themeFill="background1" w:themeFillShade="D9"/>
            <w:vAlign w:val="center"/>
          </w:tcPr>
          <w:p w:rsidR="00A12925" w:rsidRPr="00A12925" w:rsidRDefault="00A12925" w:rsidP="001101C0">
            <w:pPr>
              <w:jc w:val="left"/>
              <w:rPr>
                <w:rFonts w:ascii="NewsGotT" w:hAnsi="NewsGotT"/>
                <w:b/>
              </w:rPr>
            </w:pPr>
            <w:r w:rsidRPr="00A12925">
              <w:rPr>
                <w:rFonts w:ascii="NewsGotT" w:hAnsi="NewsGotT"/>
                <w:b/>
              </w:rPr>
              <w:t xml:space="preserve">PREVISIÓN PRESUPUESTARIA </w:t>
            </w:r>
          </w:p>
        </w:tc>
      </w:tr>
      <w:tr w:rsidR="00B42788" w:rsidTr="005031C2">
        <w:tc>
          <w:tcPr>
            <w:tcW w:w="9552" w:type="dxa"/>
          </w:tcPr>
          <w:p w:rsidR="00B42788" w:rsidRDefault="00B42788" w:rsidP="00A94171">
            <w:pPr>
              <w:rPr>
                <w:rFonts w:ascii="NewsGotT" w:hAnsi="NewsGotT"/>
              </w:rPr>
            </w:pPr>
            <w:r>
              <w:rPr>
                <w:rFonts w:ascii="NewsGotT" w:hAnsi="NewsGotT"/>
              </w:rPr>
              <w:t>La documentación acreditativa queda sustituida por declaraciones responsables con el compromiso expreso de la persona o entidad beneficiaria de aportar la documentación exigible.</w:t>
            </w:r>
          </w:p>
          <w:p w:rsidR="00B42788" w:rsidRDefault="00B42788" w:rsidP="00A94171">
            <w:pPr>
              <w:rPr>
                <w:rFonts w:ascii="NewsGotT" w:hAnsi="NewsGotT"/>
              </w:rPr>
            </w:pPr>
            <w:r>
              <w:rPr>
                <w:rFonts w:ascii="NewsGotT" w:hAnsi="NewsGotT"/>
              </w:rPr>
              <w:t>Moderación de costes:</w:t>
            </w:r>
          </w:p>
          <w:p w:rsidR="00BC396F" w:rsidRDefault="00BC396F" w:rsidP="00A94171">
            <w:pPr>
              <w:rPr>
                <w:rFonts w:ascii="NewsGotT" w:hAnsi="NewsGotT"/>
              </w:rPr>
            </w:pPr>
          </w:p>
          <w:p w:rsidR="00B42788" w:rsidRPr="00B42788" w:rsidRDefault="00B42788" w:rsidP="00B42788">
            <w:pPr>
              <w:pStyle w:val="Prrafodelista"/>
              <w:numPr>
                <w:ilvl w:val="0"/>
                <w:numId w:val="7"/>
              </w:numPr>
              <w:rPr>
                <w:rFonts w:ascii="NewsGotT" w:hAnsi="NewsGotT"/>
              </w:rPr>
            </w:pPr>
            <w:r w:rsidRPr="00B42788">
              <w:rPr>
                <w:rFonts w:ascii="NewsGotT" w:hAnsi="NewsGotT"/>
              </w:rPr>
              <w:t>Se aportarán como mínimo tres ofertas de diferentes proveedores, con carácter previo a la contratación del compromiso para la obra, la prestación del servicio o la entrega del bien, salvo que por sus especiales características no exista en el mercado suficiente número de entidades que los realicen, presten o suministren.</w:t>
            </w:r>
          </w:p>
          <w:p w:rsidR="00B42788" w:rsidRDefault="00B42788" w:rsidP="00B42788">
            <w:pPr>
              <w:pStyle w:val="Prrafodelista"/>
              <w:rPr>
                <w:rFonts w:ascii="NewsGotT" w:hAnsi="NewsGotT"/>
              </w:rPr>
            </w:pPr>
            <w:r w:rsidRPr="00B42788">
              <w:rPr>
                <w:rFonts w:ascii="NewsGotT" w:hAnsi="NewsGotT"/>
              </w:rPr>
              <w:t xml:space="preserve"> Las ofertas presentadas deberán ser coincidentes en conceptos, de distintos proveedores entre los que no exista vinculación, para su comparación, en las que deberá figurar el desglose de precios de cada una de las partidas o unidades que compongan el producto y/o servicio afectado. </w:t>
            </w:r>
          </w:p>
          <w:p w:rsidR="005031C2" w:rsidRPr="005031C2" w:rsidRDefault="00B42788" w:rsidP="005031C2">
            <w:pPr>
              <w:pStyle w:val="Prrafodelista"/>
              <w:rPr>
                <w:rFonts w:ascii="NewsGotT" w:hAnsi="NewsGotT"/>
              </w:rPr>
            </w:pPr>
            <w:r w:rsidRPr="00B42788">
              <w:rPr>
                <w:rFonts w:ascii="NewsGotT" w:hAnsi="NewsGotT"/>
              </w:rPr>
              <w:t xml:space="preserve">La elección entre las ofertas presentadas, que deberá presentarse con la justificación, se realizará de conformidad con criterios de eficiencia y economía, y deberá justificarse expresamente en una memoria cuando la elección no recaiga en la propuesta económica más ventajosa. </w:t>
            </w:r>
          </w:p>
          <w:p w:rsidR="00B42788" w:rsidRDefault="00B42788" w:rsidP="00B42788">
            <w:pPr>
              <w:pStyle w:val="Prrafodelista"/>
              <w:rPr>
                <w:rFonts w:ascii="NewsGotT" w:hAnsi="NewsGotT"/>
              </w:rPr>
            </w:pPr>
            <w:r w:rsidRPr="00B42788">
              <w:rPr>
                <w:rFonts w:ascii="NewsGotT" w:hAnsi="NewsGotT"/>
              </w:rPr>
              <w:t xml:space="preserve">En el caso de que el gasto subvencionable sea una nómina no será necesario la presentación de tres ofertas. </w:t>
            </w:r>
          </w:p>
          <w:p w:rsidR="00BC396F" w:rsidRDefault="00BC396F" w:rsidP="00B42788">
            <w:pPr>
              <w:pStyle w:val="Prrafodelista"/>
              <w:rPr>
                <w:rFonts w:ascii="NewsGotT" w:hAnsi="NewsGotT"/>
              </w:rPr>
            </w:pPr>
          </w:p>
          <w:p w:rsidR="005031C2" w:rsidRDefault="00BC396F" w:rsidP="00B42788">
            <w:pPr>
              <w:pStyle w:val="Prrafodelista"/>
              <w:rPr>
                <w:rFonts w:ascii="NewsGotT" w:hAnsi="NewsGotT"/>
              </w:rPr>
            </w:pPr>
            <w:r>
              <w:rPr>
                <w:rFonts w:ascii="NewsGotT" w:hAnsi="NewsGotT"/>
              </w:rPr>
              <w:t>Concepto1:</w:t>
            </w:r>
          </w:p>
          <w:tbl>
            <w:tblPr>
              <w:tblStyle w:val="Tablaconcuadrcula"/>
              <w:tblW w:w="0" w:type="auto"/>
              <w:tblInd w:w="720" w:type="dxa"/>
              <w:tblLayout w:type="fixed"/>
              <w:tblLook w:val="04A0"/>
            </w:tblPr>
            <w:tblGrid>
              <w:gridCol w:w="4237"/>
              <w:gridCol w:w="1701"/>
              <w:gridCol w:w="1275"/>
              <w:gridCol w:w="1276"/>
            </w:tblGrid>
            <w:tr w:rsidR="00BC396F" w:rsidRPr="00BC396F" w:rsidTr="00BC396F">
              <w:tc>
                <w:tcPr>
                  <w:tcW w:w="4237" w:type="dxa"/>
                </w:tcPr>
                <w:p w:rsidR="00BC396F" w:rsidRPr="00BC396F" w:rsidRDefault="00BC396F" w:rsidP="00BC396F">
                  <w:pPr>
                    <w:pStyle w:val="Prrafodelista"/>
                    <w:ind w:left="0"/>
                    <w:jc w:val="center"/>
                    <w:rPr>
                      <w:rFonts w:ascii="NewsGotT" w:hAnsi="NewsGotT"/>
                      <w:b/>
                      <w:sz w:val="16"/>
                      <w:szCs w:val="16"/>
                    </w:rPr>
                  </w:pPr>
                  <w:r w:rsidRPr="00BC396F">
                    <w:rPr>
                      <w:rFonts w:ascii="NewsGotT" w:hAnsi="NewsGotT"/>
                      <w:b/>
                      <w:sz w:val="16"/>
                      <w:szCs w:val="16"/>
                    </w:rPr>
                    <w:t>PROVEEDOR</w:t>
                  </w:r>
                </w:p>
              </w:tc>
              <w:tc>
                <w:tcPr>
                  <w:tcW w:w="1701" w:type="dxa"/>
                </w:tcPr>
                <w:p w:rsidR="00BC396F" w:rsidRPr="00BC396F" w:rsidRDefault="00BC396F" w:rsidP="00BC396F">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BC396F" w:rsidRPr="00BC396F" w:rsidRDefault="00BC396F" w:rsidP="00BC396F">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BC396F" w:rsidRPr="00BC396F" w:rsidRDefault="00BC396F" w:rsidP="00BC396F">
                  <w:pPr>
                    <w:pStyle w:val="Prrafodelista"/>
                    <w:ind w:left="0"/>
                    <w:jc w:val="center"/>
                    <w:rPr>
                      <w:rFonts w:ascii="NewsGotT" w:hAnsi="NewsGotT"/>
                      <w:b/>
                      <w:sz w:val="16"/>
                      <w:szCs w:val="16"/>
                    </w:rPr>
                  </w:pPr>
                  <w:r w:rsidRPr="00BC396F">
                    <w:rPr>
                      <w:rFonts w:ascii="NewsGotT" w:hAnsi="NewsGotT"/>
                      <w:b/>
                      <w:sz w:val="16"/>
                      <w:szCs w:val="16"/>
                    </w:rPr>
                    <w:t>IMPORTE</w:t>
                  </w:r>
                </w:p>
              </w:tc>
            </w:tr>
            <w:tr w:rsidR="00BC396F" w:rsidTr="00BC396F">
              <w:tc>
                <w:tcPr>
                  <w:tcW w:w="4237" w:type="dxa"/>
                </w:tcPr>
                <w:p w:rsidR="00BC396F" w:rsidRDefault="00BC396F" w:rsidP="00B42788">
                  <w:pPr>
                    <w:pStyle w:val="Prrafodelista"/>
                    <w:ind w:left="0"/>
                    <w:rPr>
                      <w:rFonts w:ascii="NewsGotT" w:hAnsi="NewsGotT"/>
                    </w:rPr>
                  </w:pPr>
                </w:p>
              </w:tc>
              <w:tc>
                <w:tcPr>
                  <w:tcW w:w="1701" w:type="dxa"/>
                </w:tcPr>
                <w:p w:rsidR="00BC396F" w:rsidRDefault="00BC396F" w:rsidP="00B42788">
                  <w:pPr>
                    <w:pStyle w:val="Prrafodelista"/>
                    <w:ind w:left="0"/>
                    <w:rPr>
                      <w:rFonts w:ascii="NewsGotT" w:hAnsi="NewsGotT"/>
                    </w:rPr>
                  </w:pPr>
                </w:p>
              </w:tc>
              <w:tc>
                <w:tcPr>
                  <w:tcW w:w="1275" w:type="dxa"/>
                </w:tcPr>
                <w:p w:rsidR="00BC396F" w:rsidRDefault="00BC396F" w:rsidP="00B42788">
                  <w:pPr>
                    <w:pStyle w:val="Prrafodelista"/>
                    <w:ind w:left="0"/>
                    <w:rPr>
                      <w:rFonts w:ascii="NewsGotT" w:hAnsi="NewsGotT"/>
                    </w:rPr>
                  </w:pPr>
                </w:p>
              </w:tc>
              <w:tc>
                <w:tcPr>
                  <w:tcW w:w="1276" w:type="dxa"/>
                </w:tcPr>
                <w:p w:rsidR="00BC396F" w:rsidRDefault="00BC396F" w:rsidP="00B42788">
                  <w:pPr>
                    <w:pStyle w:val="Prrafodelista"/>
                    <w:ind w:left="0"/>
                    <w:rPr>
                      <w:rFonts w:ascii="NewsGotT" w:hAnsi="NewsGotT"/>
                    </w:rPr>
                  </w:pPr>
                </w:p>
              </w:tc>
            </w:tr>
            <w:tr w:rsidR="00BC396F" w:rsidTr="00BC396F">
              <w:tc>
                <w:tcPr>
                  <w:tcW w:w="4237" w:type="dxa"/>
                </w:tcPr>
                <w:p w:rsidR="00BC396F" w:rsidRDefault="00BC396F" w:rsidP="00B42788">
                  <w:pPr>
                    <w:pStyle w:val="Prrafodelista"/>
                    <w:ind w:left="0"/>
                    <w:rPr>
                      <w:rFonts w:ascii="NewsGotT" w:hAnsi="NewsGotT"/>
                    </w:rPr>
                  </w:pPr>
                </w:p>
              </w:tc>
              <w:tc>
                <w:tcPr>
                  <w:tcW w:w="1701" w:type="dxa"/>
                </w:tcPr>
                <w:p w:rsidR="00BC396F" w:rsidRDefault="00BC396F" w:rsidP="00B42788">
                  <w:pPr>
                    <w:pStyle w:val="Prrafodelista"/>
                    <w:ind w:left="0"/>
                    <w:rPr>
                      <w:rFonts w:ascii="NewsGotT" w:hAnsi="NewsGotT"/>
                    </w:rPr>
                  </w:pPr>
                </w:p>
              </w:tc>
              <w:tc>
                <w:tcPr>
                  <w:tcW w:w="1275" w:type="dxa"/>
                </w:tcPr>
                <w:p w:rsidR="00BC396F" w:rsidRDefault="00BC396F" w:rsidP="00B42788">
                  <w:pPr>
                    <w:pStyle w:val="Prrafodelista"/>
                    <w:ind w:left="0"/>
                    <w:rPr>
                      <w:rFonts w:ascii="NewsGotT" w:hAnsi="NewsGotT"/>
                    </w:rPr>
                  </w:pPr>
                </w:p>
              </w:tc>
              <w:tc>
                <w:tcPr>
                  <w:tcW w:w="1276" w:type="dxa"/>
                </w:tcPr>
                <w:p w:rsidR="00BC396F" w:rsidRDefault="00BC396F" w:rsidP="00B42788">
                  <w:pPr>
                    <w:pStyle w:val="Prrafodelista"/>
                    <w:ind w:left="0"/>
                    <w:rPr>
                      <w:rFonts w:ascii="NewsGotT" w:hAnsi="NewsGotT"/>
                    </w:rPr>
                  </w:pPr>
                </w:p>
              </w:tc>
            </w:tr>
            <w:tr w:rsidR="00BC396F" w:rsidTr="00BC396F">
              <w:tc>
                <w:tcPr>
                  <w:tcW w:w="4237" w:type="dxa"/>
                </w:tcPr>
                <w:p w:rsidR="00BC396F" w:rsidRDefault="00BC396F" w:rsidP="00B42788">
                  <w:pPr>
                    <w:pStyle w:val="Prrafodelista"/>
                    <w:ind w:left="0"/>
                    <w:rPr>
                      <w:rFonts w:ascii="NewsGotT" w:hAnsi="NewsGotT"/>
                    </w:rPr>
                  </w:pPr>
                </w:p>
              </w:tc>
              <w:tc>
                <w:tcPr>
                  <w:tcW w:w="1701" w:type="dxa"/>
                </w:tcPr>
                <w:p w:rsidR="00BC396F" w:rsidRDefault="00BC396F" w:rsidP="00B42788">
                  <w:pPr>
                    <w:pStyle w:val="Prrafodelista"/>
                    <w:ind w:left="0"/>
                    <w:rPr>
                      <w:rFonts w:ascii="NewsGotT" w:hAnsi="NewsGotT"/>
                    </w:rPr>
                  </w:pPr>
                </w:p>
              </w:tc>
              <w:tc>
                <w:tcPr>
                  <w:tcW w:w="1275" w:type="dxa"/>
                </w:tcPr>
                <w:p w:rsidR="00BC396F" w:rsidRDefault="00BC396F" w:rsidP="00B42788">
                  <w:pPr>
                    <w:pStyle w:val="Prrafodelista"/>
                    <w:ind w:left="0"/>
                    <w:rPr>
                      <w:rFonts w:ascii="NewsGotT" w:hAnsi="NewsGotT"/>
                    </w:rPr>
                  </w:pPr>
                </w:p>
              </w:tc>
              <w:tc>
                <w:tcPr>
                  <w:tcW w:w="1276" w:type="dxa"/>
                </w:tcPr>
                <w:p w:rsidR="00BC396F" w:rsidRDefault="00BC396F" w:rsidP="00B42788">
                  <w:pPr>
                    <w:pStyle w:val="Prrafodelista"/>
                    <w:ind w:left="0"/>
                    <w:rPr>
                      <w:rFonts w:ascii="NewsGotT" w:hAnsi="NewsGotT"/>
                    </w:rPr>
                  </w:pPr>
                </w:p>
              </w:tc>
            </w:tr>
          </w:tbl>
          <w:p w:rsidR="005031C2" w:rsidRDefault="00BC396F" w:rsidP="00B42788">
            <w:pPr>
              <w:pStyle w:val="Prrafodelista"/>
              <w:rPr>
                <w:rFonts w:ascii="NewsGotT" w:hAnsi="NewsGotT"/>
              </w:rPr>
            </w:pPr>
            <w:r>
              <w:rPr>
                <w:rFonts w:ascii="NewsGotT" w:hAnsi="NewsGotT"/>
              </w:rPr>
              <w:t>Concepto 2:</w:t>
            </w:r>
          </w:p>
          <w:tbl>
            <w:tblPr>
              <w:tblStyle w:val="Tablaconcuadrcula"/>
              <w:tblW w:w="0" w:type="auto"/>
              <w:tblInd w:w="720" w:type="dxa"/>
              <w:tblLayout w:type="fixed"/>
              <w:tblLook w:val="04A0"/>
            </w:tblPr>
            <w:tblGrid>
              <w:gridCol w:w="4237"/>
              <w:gridCol w:w="1701"/>
              <w:gridCol w:w="1275"/>
              <w:gridCol w:w="1276"/>
            </w:tblGrid>
            <w:tr w:rsidR="00BC396F" w:rsidRPr="00BC396F" w:rsidTr="0033486F">
              <w:tc>
                <w:tcPr>
                  <w:tcW w:w="4237"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PROVEEDOR</w:t>
                  </w:r>
                </w:p>
              </w:tc>
              <w:tc>
                <w:tcPr>
                  <w:tcW w:w="1701"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IMPORTE</w:t>
                  </w:r>
                </w:p>
              </w:tc>
            </w:tr>
            <w:tr w:rsidR="00BC396F" w:rsidTr="0033486F">
              <w:tc>
                <w:tcPr>
                  <w:tcW w:w="4237" w:type="dxa"/>
                </w:tcPr>
                <w:p w:rsidR="00BC396F" w:rsidRDefault="00BC396F" w:rsidP="0033486F">
                  <w:pPr>
                    <w:pStyle w:val="Prrafodelista"/>
                    <w:ind w:left="0"/>
                    <w:rPr>
                      <w:rFonts w:ascii="NewsGotT" w:hAnsi="NewsGotT"/>
                    </w:rPr>
                  </w:pPr>
                </w:p>
              </w:tc>
              <w:tc>
                <w:tcPr>
                  <w:tcW w:w="1701" w:type="dxa"/>
                </w:tcPr>
                <w:p w:rsidR="00BC396F" w:rsidRDefault="00BC396F" w:rsidP="0033486F">
                  <w:pPr>
                    <w:pStyle w:val="Prrafodelista"/>
                    <w:ind w:left="0"/>
                    <w:rPr>
                      <w:rFonts w:ascii="NewsGotT" w:hAnsi="NewsGotT"/>
                    </w:rPr>
                  </w:pPr>
                </w:p>
              </w:tc>
              <w:tc>
                <w:tcPr>
                  <w:tcW w:w="1275" w:type="dxa"/>
                </w:tcPr>
                <w:p w:rsidR="00BC396F" w:rsidRDefault="00BC396F" w:rsidP="0033486F">
                  <w:pPr>
                    <w:pStyle w:val="Prrafodelista"/>
                    <w:ind w:left="0"/>
                    <w:rPr>
                      <w:rFonts w:ascii="NewsGotT" w:hAnsi="NewsGotT"/>
                    </w:rPr>
                  </w:pPr>
                </w:p>
              </w:tc>
              <w:tc>
                <w:tcPr>
                  <w:tcW w:w="1276" w:type="dxa"/>
                </w:tcPr>
                <w:p w:rsidR="00BC396F" w:rsidRDefault="00BC396F" w:rsidP="0033486F">
                  <w:pPr>
                    <w:pStyle w:val="Prrafodelista"/>
                    <w:ind w:left="0"/>
                    <w:rPr>
                      <w:rFonts w:ascii="NewsGotT" w:hAnsi="NewsGotT"/>
                    </w:rPr>
                  </w:pPr>
                </w:p>
              </w:tc>
            </w:tr>
            <w:tr w:rsidR="00BC396F" w:rsidTr="0033486F">
              <w:tc>
                <w:tcPr>
                  <w:tcW w:w="4237" w:type="dxa"/>
                </w:tcPr>
                <w:p w:rsidR="00BC396F" w:rsidRDefault="00BC396F" w:rsidP="0033486F">
                  <w:pPr>
                    <w:pStyle w:val="Prrafodelista"/>
                    <w:ind w:left="0"/>
                    <w:rPr>
                      <w:rFonts w:ascii="NewsGotT" w:hAnsi="NewsGotT"/>
                    </w:rPr>
                  </w:pPr>
                </w:p>
              </w:tc>
              <w:tc>
                <w:tcPr>
                  <w:tcW w:w="1701" w:type="dxa"/>
                </w:tcPr>
                <w:p w:rsidR="00BC396F" w:rsidRDefault="00BC396F" w:rsidP="0033486F">
                  <w:pPr>
                    <w:pStyle w:val="Prrafodelista"/>
                    <w:ind w:left="0"/>
                    <w:rPr>
                      <w:rFonts w:ascii="NewsGotT" w:hAnsi="NewsGotT"/>
                    </w:rPr>
                  </w:pPr>
                </w:p>
              </w:tc>
              <w:tc>
                <w:tcPr>
                  <w:tcW w:w="1275" w:type="dxa"/>
                </w:tcPr>
                <w:p w:rsidR="00BC396F" w:rsidRDefault="00BC396F" w:rsidP="0033486F">
                  <w:pPr>
                    <w:pStyle w:val="Prrafodelista"/>
                    <w:ind w:left="0"/>
                    <w:rPr>
                      <w:rFonts w:ascii="NewsGotT" w:hAnsi="NewsGotT"/>
                    </w:rPr>
                  </w:pPr>
                </w:p>
              </w:tc>
              <w:tc>
                <w:tcPr>
                  <w:tcW w:w="1276" w:type="dxa"/>
                </w:tcPr>
                <w:p w:rsidR="00BC396F" w:rsidRDefault="00BC396F" w:rsidP="0033486F">
                  <w:pPr>
                    <w:pStyle w:val="Prrafodelista"/>
                    <w:ind w:left="0"/>
                    <w:rPr>
                      <w:rFonts w:ascii="NewsGotT" w:hAnsi="NewsGotT"/>
                    </w:rPr>
                  </w:pPr>
                </w:p>
              </w:tc>
            </w:tr>
            <w:tr w:rsidR="00BC396F" w:rsidTr="0033486F">
              <w:tc>
                <w:tcPr>
                  <w:tcW w:w="4237" w:type="dxa"/>
                </w:tcPr>
                <w:p w:rsidR="00BC396F" w:rsidRDefault="00BC396F" w:rsidP="0033486F">
                  <w:pPr>
                    <w:pStyle w:val="Prrafodelista"/>
                    <w:ind w:left="0"/>
                    <w:rPr>
                      <w:rFonts w:ascii="NewsGotT" w:hAnsi="NewsGotT"/>
                    </w:rPr>
                  </w:pPr>
                </w:p>
              </w:tc>
              <w:tc>
                <w:tcPr>
                  <w:tcW w:w="1701" w:type="dxa"/>
                </w:tcPr>
                <w:p w:rsidR="00BC396F" w:rsidRDefault="00BC396F" w:rsidP="0033486F">
                  <w:pPr>
                    <w:pStyle w:val="Prrafodelista"/>
                    <w:ind w:left="0"/>
                    <w:rPr>
                      <w:rFonts w:ascii="NewsGotT" w:hAnsi="NewsGotT"/>
                    </w:rPr>
                  </w:pPr>
                </w:p>
              </w:tc>
              <w:tc>
                <w:tcPr>
                  <w:tcW w:w="1275" w:type="dxa"/>
                </w:tcPr>
                <w:p w:rsidR="00BC396F" w:rsidRDefault="00BC396F" w:rsidP="0033486F">
                  <w:pPr>
                    <w:pStyle w:val="Prrafodelista"/>
                    <w:ind w:left="0"/>
                    <w:rPr>
                      <w:rFonts w:ascii="NewsGotT" w:hAnsi="NewsGotT"/>
                    </w:rPr>
                  </w:pPr>
                </w:p>
              </w:tc>
              <w:tc>
                <w:tcPr>
                  <w:tcW w:w="1276" w:type="dxa"/>
                </w:tcPr>
                <w:p w:rsidR="00BC396F" w:rsidRDefault="00BC396F" w:rsidP="0033486F">
                  <w:pPr>
                    <w:pStyle w:val="Prrafodelista"/>
                    <w:ind w:left="0"/>
                    <w:rPr>
                      <w:rFonts w:ascii="NewsGotT" w:hAnsi="NewsGotT"/>
                    </w:rPr>
                  </w:pPr>
                </w:p>
              </w:tc>
            </w:tr>
          </w:tbl>
          <w:p w:rsidR="00BC396F" w:rsidRDefault="00BC396F" w:rsidP="00B42788">
            <w:pPr>
              <w:pStyle w:val="Prrafodelista"/>
              <w:rPr>
                <w:rFonts w:ascii="NewsGotT" w:hAnsi="NewsGotT"/>
                <w:i/>
              </w:rPr>
            </w:pPr>
            <w:r w:rsidRPr="00BC396F">
              <w:rPr>
                <w:rFonts w:ascii="NewsGotT" w:hAnsi="NewsGotT"/>
                <w:i/>
              </w:rPr>
              <w:t>(Repetir cuantas veces sea necesario)</w:t>
            </w:r>
          </w:p>
          <w:p w:rsidR="00BC396F" w:rsidRPr="00BC396F" w:rsidRDefault="00BC396F" w:rsidP="00B42788">
            <w:pPr>
              <w:pStyle w:val="Prrafodelista"/>
              <w:rPr>
                <w:rFonts w:ascii="NewsGotT" w:hAnsi="NewsGotT"/>
                <w:i/>
              </w:rPr>
            </w:pPr>
          </w:p>
          <w:p w:rsidR="00B42788" w:rsidRDefault="00B42788" w:rsidP="00B42788">
            <w:pPr>
              <w:pStyle w:val="Prrafodelista"/>
              <w:numPr>
                <w:ilvl w:val="0"/>
                <w:numId w:val="7"/>
              </w:numPr>
              <w:rPr>
                <w:rFonts w:ascii="NewsGotT" w:hAnsi="NewsGotT"/>
              </w:rPr>
            </w:pPr>
            <w:r w:rsidRPr="00B42788">
              <w:rPr>
                <w:rFonts w:ascii="NewsGotT" w:hAnsi="NewsGotT"/>
              </w:rPr>
              <w:t>Las entidades sometidas a la normativa aplicable de contratación pública deberán utilizar precios de referencia como las tarifas oficiales u otra base de datos de precios.</w:t>
            </w:r>
          </w:p>
          <w:p w:rsidR="00BC396F" w:rsidRDefault="00BC396F" w:rsidP="00BC396F">
            <w:pPr>
              <w:pStyle w:val="Prrafodelista"/>
              <w:rPr>
                <w:rFonts w:ascii="NewsGotT" w:hAnsi="NewsGotT"/>
              </w:rPr>
            </w:pPr>
          </w:p>
          <w:p w:rsidR="00BC396F" w:rsidRDefault="00BC396F" w:rsidP="00BC396F">
            <w:pPr>
              <w:pStyle w:val="Prrafodelista"/>
              <w:rPr>
                <w:rFonts w:ascii="NewsGotT" w:hAnsi="NewsGotT"/>
              </w:rPr>
            </w:pPr>
            <w:r>
              <w:rPr>
                <w:rFonts w:ascii="NewsGotT" w:hAnsi="NewsGotT"/>
              </w:rPr>
              <w:t>Base de precios o tarifa utilizada: ____________________________________.</w:t>
            </w:r>
          </w:p>
          <w:p w:rsidR="00BC396F" w:rsidRDefault="00BC396F" w:rsidP="00BC396F">
            <w:pPr>
              <w:pStyle w:val="Prrafodelista"/>
              <w:rPr>
                <w:rFonts w:ascii="NewsGotT" w:hAnsi="NewsGotT"/>
              </w:rPr>
            </w:pPr>
          </w:p>
          <w:p w:rsidR="00E45DCA" w:rsidRDefault="00E45DCA" w:rsidP="00B42788">
            <w:pPr>
              <w:pStyle w:val="Prrafodelista"/>
              <w:numPr>
                <w:ilvl w:val="0"/>
                <w:numId w:val="7"/>
              </w:numPr>
              <w:rPr>
                <w:rFonts w:ascii="NewsGotT" w:hAnsi="NewsGotT"/>
              </w:rPr>
            </w:pPr>
            <w:r w:rsidRPr="00E45DCA">
              <w:rPr>
                <w:rFonts w:ascii="NewsGotT" w:hAnsi="NewsGotT"/>
              </w:rPr>
              <w:t>En los casos de subvenciones de bienes y equipos de segunda mano se aportará declaración del vendedor respecto al origen de los bienes especificándose que los mismos no han sido objeto de ninguna subvención. Asimismo, se aportará tres ofertas por dichos bienes y equipos de segunda mano y otras tres ofertas por bienes o equipos similares nuevos, salvo que no existan en el mercado entidades que los suministren.</w:t>
            </w:r>
          </w:p>
          <w:p w:rsidR="005031C2" w:rsidRDefault="005031C2" w:rsidP="005031C2">
            <w:pPr>
              <w:pStyle w:val="Prrafodelista"/>
              <w:rPr>
                <w:rFonts w:ascii="NewsGotT" w:hAnsi="NewsGotT"/>
              </w:rPr>
            </w:pPr>
          </w:p>
          <w:p w:rsidR="00BC396F" w:rsidRDefault="00BC396F" w:rsidP="00BC396F">
            <w:pPr>
              <w:pStyle w:val="Prrafodelista"/>
              <w:rPr>
                <w:rFonts w:ascii="NewsGotT" w:hAnsi="NewsGotT"/>
              </w:rPr>
            </w:pPr>
            <w:r>
              <w:rPr>
                <w:rFonts w:ascii="NewsGotT" w:hAnsi="NewsGotT"/>
              </w:rPr>
              <w:t>Bien o equipo segunda mano:</w:t>
            </w:r>
          </w:p>
          <w:tbl>
            <w:tblPr>
              <w:tblStyle w:val="Tablaconcuadrcula"/>
              <w:tblW w:w="0" w:type="auto"/>
              <w:tblInd w:w="720" w:type="dxa"/>
              <w:tblLayout w:type="fixed"/>
              <w:tblLook w:val="04A0"/>
            </w:tblPr>
            <w:tblGrid>
              <w:gridCol w:w="4237"/>
              <w:gridCol w:w="1701"/>
              <w:gridCol w:w="1275"/>
              <w:gridCol w:w="1276"/>
            </w:tblGrid>
            <w:tr w:rsidR="00BC396F" w:rsidRPr="00BC396F" w:rsidTr="0033486F">
              <w:tc>
                <w:tcPr>
                  <w:tcW w:w="4237"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PROVEEDOR</w:t>
                  </w:r>
                  <w:r>
                    <w:rPr>
                      <w:rFonts w:ascii="NewsGotT" w:hAnsi="NewsGotT"/>
                      <w:b/>
                      <w:sz w:val="16"/>
                      <w:szCs w:val="16"/>
                    </w:rPr>
                    <w:t xml:space="preserve"> segunda mano</w:t>
                  </w:r>
                </w:p>
              </w:tc>
              <w:tc>
                <w:tcPr>
                  <w:tcW w:w="1701"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IMPORTE</w:t>
                  </w:r>
                </w:p>
              </w:tc>
            </w:tr>
            <w:tr w:rsidR="00BC396F" w:rsidTr="0033486F">
              <w:tc>
                <w:tcPr>
                  <w:tcW w:w="4237" w:type="dxa"/>
                </w:tcPr>
                <w:p w:rsidR="00BC396F" w:rsidRDefault="00BC396F" w:rsidP="0033486F">
                  <w:pPr>
                    <w:pStyle w:val="Prrafodelista"/>
                    <w:ind w:left="0"/>
                    <w:rPr>
                      <w:rFonts w:ascii="NewsGotT" w:hAnsi="NewsGotT"/>
                    </w:rPr>
                  </w:pPr>
                </w:p>
              </w:tc>
              <w:tc>
                <w:tcPr>
                  <w:tcW w:w="1701" w:type="dxa"/>
                </w:tcPr>
                <w:p w:rsidR="00BC396F" w:rsidRDefault="00BC396F" w:rsidP="0033486F">
                  <w:pPr>
                    <w:pStyle w:val="Prrafodelista"/>
                    <w:ind w:left="0"/>
                    <w:rPr>
                      <w:rFonts w:ascii="NewsGotT" w:hAnsi="NewsGotT"/>
                    </w:rPr>
                  </w:pPr>
                </w:p>
              </w:tc>
              <w:tc>
                <w:tcPr>
                  <w:tcW w:w="1275" w:type="dxa"/>
                </w:tcPr>
                <w:p w:rsidR="00BC396F" w:rsidRDefault="00BC396F" w:rsidP="0033486F">
                  <w:pPr>
                    <w:pStyle w:val="Prrafodelista"/>
                    <w:ind w:left="0"/>
                    <w:rPr>
                      <w:rFonts w:ascii="NewsGotT" w:hAnsi="NewsGotT"/>
                    </w:rPr>
                  </w:pPr>
                </w:p>
              </w:tc>
              <w:tc>
                <w:tcPr>
                  <w:tcW w:w="1276" w:type="dxa"/>
                </w:tcPr>
                <w:p w:rsidR="00BC396F" w:rsidRDefault="00BC396F" w:rsidP="0033486F">
                  <w:pPr>
                    <w:pStyle w:val="Prrafodelista"/>
                    <w:ind w:left="0"/>
                    <w:rPr>
                      <w:rFonts w:ascii="NewsGotT" w:hAnsi="NewsGotT"/>
                    </w:rPr>
                  </w:pPr>
                </w:p>
              </w:tc>
            </w:tr>
            <w:tr w:rsidR="00BC396F" w:rsidTr="0033486F">
              <w:tc>
                <w:tcPr>
                  <w:tcW w:w="4237" w:type="dxa"/>
                </w:tcPr>
                <w:p w:rsidR="00BC396F" w:rsidRDefault="00BC396F" w:rsidP="0033486F">
                  <w:pPr>
                    <w:pStyle w:val="Prrafodelista"/>
                    <w:ind w:left="0"/>
                    <w:rPr>
                      <w:rFonts w:ascii="NewsGotT" w:hAnsi="NewsGotT"/>
                    </w:rPr>
                  </w:pPr>
                </w:p>
              </w:tc>
              <w:tc>
                <w:tcPr>
                  <w:tcW w:w="1701" w:type="dxa"/>
                </w:tcPr>
                <w:p w:rsidR="00BC396F" w:rsidRDefault="00BC396F" w:rsidP="0033486F">
                  <w:pPr>
                    <w:pStyle w:val="Prrafodelista"/>
                    <w:ind w:left="0"/>
                    <w:rPr>
                      <w:rFonts w:ascii="NewsGotT" w:hAnsi="NewsGotT"/>
                    </w:rPr>
                  </w:pPr>
                </w:p>
              </w:tc>
              <w:tc>
                <w:tcPr>
                  <w:tcW w:w="1275" w:type="dxa"/>
                </w:tcPr>
                <w:p w:rsidR="00BC396F" w:rsidRDefault="00BC396F" w:rsidP="0033486F">
                  <w:pPr>
                    <w:pStyle w:val="Prrafodelista"/>
                    <w:ind w:left="0"/>
                    <w:rPr>
                      <w:rFonts w:ascii="NewsGotT" w:hAnsi="NewsGotT"/>
                    </w:rPr>
                  </w:pPr>
                </w:p>
              </w:tc>
              <w:tc>
                <w:tcPr>
                  <w:tcW w:w="1276" w:type="dxa"/>
                </w:tcPr>
                <w:p w:rsidR="00BC396F" w:rsidRDefault="00BC396F" w:rsidP="0033486F">
                  <w:pPr>
                    <w:pStyle w:val="Prrafodelista"/>
                    <w:ind w:left="0"/>
                    <w:rPr>
                      <w:rFonts w:ascii="NewsGotT" w:hAnsi="NewsGotT"/>
                    </w:rPr>
                  </w:pPr>
                </w:p>
              </w:tc>
            </w:tr>
            <w:tr w:rsidR="00BC396F" w:rsidTr="0033486F">
              <w:tc>
                <w:tcPr>
                  <w:tcW w:w="4237" w:type="dxa"/>
                </w:tcPr>
                <w:p w:rsidR="00BC396F" w:rsidRDefault="00BC396F" w:rsidP="0033486F">
                  <w:pPr>
                    <w:pStyle w:val="Prrafodelista"/>
                    <w:ind w:left="0"/>
                    <w:rPr>
                      <w:rFonts w:ascii="NewsGotT" w:hAnsi="NewsGotT"/>
                    </w:rPr>
                  </w:pPr>
                </w:p>
              </w:tc>
              <w:tc>
                <w:tcPr>
                  <w:tcW w:w="1701" w:type="dxa"/>
                </w:tcPr>
                <w:p w:rsidR="00BC396F" w:rsidRDefault="00BC396F" w:rsidP="0033486F">
                  <w:pPr>
                    <w:pStyle w:val="Prrafodelista"/>
                    <w:ind w:left="0"/>
                    <w:rPr>
                      <w:rFonts w:ascii="NewsGotT" w:hAnsi="NewsGotT"/>
                    </w:rPr>
                  </w:pPr>
                </w:p>
              </w:tc>
              <w:tc>
                <w:tcPr>
                  <w:tcW w:w="1275" w:type="dxa"/>
                </w:tcPr>
                <w:p w:rsidR="00BC396F" w:rsidRDefault="00BC396F" w:rsidP="0033486F">
                  <w:pPr>
                    <w:pStyle w:val="Prrafodelista"/>
                    <w:ind w:left="0"/>
                    <w:rPr>
                      <w:rFonts w:ascii="NewsGotT" w:hAnsi="NewsGotT"/>
                    </w:rPr>
                  </w:pPr>
                </w:p>
              </w:tc>
              <w:tc>
                <w:tcPr>
                  <w:tcW w:w="1276" w:type="dxa"/>
                </w:tcPr>
                <w:p w:rsidR="00BC396F" w:rsidRDefault="00BC396F" w:rsidP="0033486F">
                  <w:pPr>
                    <w:pStyle w:val="Prrafodelista"/>
                    <w:ind w:left="0"/>
                    <w:rPr>
                      <w:rFonts w:ascii="NewsGotT" w:hAnsi="NewsGotT"/>
                    </w:rPr>
                  </w:pPr>
                </w:p>
              </w:tc>
            </w:tr>
            <w:tr w:rsidR="00BC396F" w:rsidTr="0033486F">
              <w:tc>
                <w:tcPr>
                  <w:tcW w:w="4237" w:type="dxa"/>
                </w:tcPr>
                <w:p w:rsidR="00BC396F" w:rsidRDefault="00BC396F" w:rsidP="00BC396F">
                  <w:pPr>
                    <w:pStyle w:val="Prrafodelista"/>
                    <w:ind w:left="0"/>
                    <w:jc w:val="center"/>
                    <w:rPr>
                      <w:rFonts w:ascii="NewsGotT" w:hAnsi="NewsGotT"/>
                    </w:rPr>
                  </w:pPr>
                  <w:r w:rsidRPr="00BC396F">
                    <w:rPr>
                      <w:rFonts w:ascii="NewsGotT" w:hAnsi="NewsGotT"/>
                      <w:b/>
                      <w:sz w:val="16"/>
                      <w:szCs w:val="16"/>
                    </w:rPr>
                    <w:t>PROVEEDOR</w:t>
                  </w:r>
                  <w:r>
                    <w:rPr>
                      <w:rFonts w:ascii="NewsGotT" w:hAnsi="NewsGotT"/>
                      <w:b/>
                      <w:sz w:val="16"/>
                      <w:szCs w:val="16"/>
                    </w:rPr>
                    <w:t xml:space="preserve"> nuevo</w:t>
                  </w:r>
                </w:p>
              </w:tc>
              <w:tc>
                <w:tcPr>
                  <w:tcW w:w="1701"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BC396F" w:rsidRPr="00BC396F" w:rsidRDefault="00BC396F" w:rsidP="0033486F">
                  <w:pPr>
                    <w:pStyle w:val="Prrafodelista"/>
                    <w:ind w:left="0"/>
                    <w:jc w:val="center"/>
                    <w:rPr>
                      <w:rFonts w:ascii="NewsGotT" w:hAnsi="NewsGotT"/>
                      <w:b/>
                      <w:sz w:val="16"/>
                      <w:szCs w:val="16"/>
                    </w:rPr>
                  </w:pPr>
                  <w:r w:rsidRPr="00BC396F">
                    <w:rPr>
                      <w:rFonts w:ascii="NewsGotT" w:hAnsi="NewsGotT"/>
                      <w:b/>
                      <w:sz w:val="16"/>
                      <w:szCs w:val="16"/>
                    </w:rPr>
                    <w:t>IMPORTE</w:t>
                  </w:r>
                </w:p>
              </w:tc>
            </w:tr>
            <w:tr w:rsidR="00BC396F" w:rsidTr="0033486F">
              <w:tc>
                <w:tcPr>
                  <w:tcW w:w="4237" w:type="dxa"/>
                </w:tcPr>
                <w:p w:rsidR="00BC396F" w:rsidRDefault="00BC396F" w:rsidP="0033486F">
                  <w:pPr>
                    <w:pStyle w:val="Prrafodelista"/>
                    <w:ind w:left="0"/>
                    <w:rPr>
                      <w:rFonts w:ascii="NewsGotT" w:hAnsi="NewsGotT"/>
                    </w:rPr>
                  </w:pPr>
                </w:p>
              </w:tc>
              <w:tc>
                <w:tcPr>
                  <w:tcW w:w="1701" w:type="dxa"/>
                </w:tcPr>
                <w:p w:rsidR="00BC396F" w:rsidRDefault="00BC396F" w:rsidP="0033486F">
                  <w:pPr>
                    <w:pStyle w:val="Prrafodelista"/>
                    <w:ind w:left="0"/>
                    <w:rPr>
                      <w:rFonts w:ascii="NewsGotT" w:hAnsi="NewsGotT"/>
                    </w:rPr>
                  </w:pPr>
                </w:p>
              </w:tc>
              <w:tc>
                <w:tcPr>
                  <w:tcW w:w="1275" w:type="dxa"/>
                </w:tcPr>
                <w:p w:rsidR="00BC396F" w:rsidRDefault="00BC396F" w:rsidP="0033486F">
                  <w:pPr>
                    <w:pStyle w:val="Prrafodelista"/>
                    <w:ind w:left="0"/>
                    <w:rPr>
                      <w:rFonts w:ascii="NewsGotT" w:hAnsi="NewsGotT"/>
                    </w:rPr>
                  </w:pPr>
                </w:p>
              </w:tc>
              <w:tc>
                <w:tcPr>
                  <w:tcW w:w="1276" w:type="dxa"/>
                </w:tcPr>
                <w:p w:rsidR="00BC396F" w:rsidRDefault="00BC396F" w:rsidP="0033486F">
                  <w:pPr>
                    <w:pStyle w:val="Prrafodelista"/>
                    <w:ind w:left="0"/>
                    <w:rPr>
                      <w:rFonts w:ascii="NewsGotT" w:hAnsi="NewsGotT"/>
                    </w:rPr>
                  </w:pPr>
                </w:p>
              </w:tc>
            </w:tr>
            <w:tr w:rsidR="00BC396F" w:rsidTr="0033486F">
              <w:tc>
                <w:tcPr>
                  <w:tcW w:w="4237" w:type="dxa"/>
                </w:tcPr>
                <w:p w:rsidR="00BC396F" w:rsidRDefault="00BC396F" w:rsidP="0033486F">
                  <w:pPr>
                    <w:pStyle w:val="Prrafodelista"/>
                    <w:ind w:left="0"/>
                    <w:rPr>
                      <w:rFonts w:ascii="NewsGotT" w:hAnsi="NewsGotT"/>
                    </w:rPr>
                  </w:pPr>
                </w:p>
              </w:tc>
              <w:tc>
                <w:tcPr>
                  <w:tcW w:w="1701" w:type="dxa"/>
                </w:tcPr>
                <w:p w:rsidR="00BC396F" w:rsidRDefault="00BC396F" w:rsidP="0033486F">
                  <w:pPr>
                    <w:pStyle w:val="Prrafodelista"/>
                    <w:ind w:left="0"/>
                    <w:rPr>
                      <w:rFonts w:ascii="NewsGotT" w:hAnsi="NewsGotT"/>
                    </w:rPr>
                  </w:pPr>
                </w:p>
              </w:tc>
              <w:tc>
                <w:tcPr>
                  <w:tcW w:w="1275" w:type="dxa"/>
                </w:tcPr>
                <w:p w:rsidR="00BC396F" w:rsidRDefault="00BC396F" w:rsidP="0033486F">
                  <w:pPr>
                    <w:pStyle w:val="Prrafodelista"/>
                    <w:ind w:left="0"/>
                    <w:rPr>
                      <w:rFonts w:ascii="NewsGotT" w:hAnsi="NewsGotT"/>
                    </w:rPr>
                  </w:pPr>
                </w:p>
              </w:tc>
              <w:tc>
                <w:tcPr>
                  <w:tcW w:w="1276" w:type="dxa"/>
                </w:tcPr>
                <w:p w:rsidR="00BC396F" w:rsidRDefault="00BC396F" w:rsidP="0033486F">
                  <w:pPr>
                    <w:pStyle w:val="Prrafodelista"/>
                    <w:ind w:left="0"/>
                    <w:rPr>
                      <w:rFonts w:ascii="NewsGotT" w:hAnsi="NewsGotT"/>
                    </w:rPr>
                  </w:pPr>
                </w:p>
              </w:tc>
            </w:tr>
            <w:tr w:rsidR="00BC396F" w:rsidTr="0033486F">
              <w:tc>
                <w:tcPr>
                  <w:tcW w:w="4237" w:type="dxa"/>
                </w:tcPr>
                <w:p w:rsidR="00BC396F" w:rsidRDefault="00BC396F" w:rsidP="0033486F">
                  <w:pPr>
                    <w:pStyle w:val="Prrafodelista"/>
                    <w:ind w:left="0"/>
                    <w:rPr>
                      <w:rFonts w:ascii="NewsGotT" w:hAnsi="NewsGotT"/>
                    </w:rPr>
                  </w:pPr>
                </w:p>
              </w:tc>
              <w:tc>
                <w:tcPr>
                  <w:tcW w:w="1701" w:type="dxa"/>
                </w:tcPr>
                <w:p w:rsidR="00BC396F" w:rsidRDefault="00BC396F" w:rsidP="0033486F">
                  <w:pPr>
                    <w:pStyle w:val="Prrafodelista"/>
                    <w:ind w:left="0"/>
                    <w:rPr>
                      <w:rFonts w:ascii="NewsGotT" w:hAnsi="NewsGotT"/>
                    </w:rPr>
                  </w:pPr>
                </w:p>
              </w:tc>
              <w:tc>
                <w:tcPr>
                  <w:tcW w:w="1275" w:type="dxa"/>
                </w:tcPr>
                <w:p w:rsidR="00BC396F" w:rsidRDefault="00BC396F" w:rsidP="0033486F">
                  <w:pPr>
                    <w:pStyle w:val="Prrafodelista"/>
                    <w:ind w:left="0"/>
                    <w:rPr>
                      <w:rFonts w:ascii="NewsGotT" w:hAnsi="NewsGotT"/>
                    </w:rPr>
                  </w:pPr>
                </w:p>
              </w:tc>
              <w:tc>
                <w:tcPr>
                  <w:tcW w:w="1276" w:type="dxa"/>
                </w:tcPr>
                <w:p w:rsidR="00BC396F" w:rsidRDefault="00BC396F" w:rsidP="0033486F">
                  <w:pPr>
                    <w:pStyle w:val="Prrafodelista"/>
                    <w:ind w:left="0"/>
                    <w:rPr>
                      <w:rFonts w:ascii="NewsGotT" w:hAnsi="NewsGotT"/>
                    </w:rPr>
                  </w:pPr>
                </w:p>
              </w:tc>
            </w:tr>
          </w:tbl>
          <w:p w:rsidR="00BC396F" w:rsidRDefault="00BC396F" w:rsidP="005031C2">
            <w:pPr>
              <w:pStyle w:val="Prrafodelista"/>
              <w:rPr>
                <w:rFonts w:ascii="NewsGotT" w:hAnsi="NewsGotT"/>
              </w:rPr>
            </w:pPr>
          </w:p>
          <w:p w:rsidR="005031C2" w:rsidRPr="00BC396F" w:rsidRDefault="005031C2" w:rsidP="005031C2">
            <w:pPr>
              <w:pStyle w:val="Prrafodelista"/>
              <w:numPr>
                <w:ilvl w:val="0"/>
                <w:numId w:val="12"/>
              </w:numPr>
              <w:rPr>
                <w:rFonts w:ascii="NewsGotT" w:hAnsi="NewsGotT"/>
              </w:rPr>
            </w:pPr>
            <w:r w:rsidRPr="00BC396F">
              <w:rPr>
                <w:rFonts w:ascii="NewsGotT" w:hAnsi="NewsGotT"/>
              </w:rPr>
              <w:t>DECLARO, bajo mi expresa responsabilidad, que he efectuado la requerida moderación de costes en el importe que se solicita.</w:t>
            </w:r>
          </w:p>
          <w:p w:rsidR="005031C2" w:rsidRPr="00B42788" w:rsidRDefault="005031C2" w:rsidP="005031C2">
            <w:pPr>
              <w:pStyle w:val="Prrafodelista"/>
              <w:rPr>
                <w:rFonts w:ascii="NewsGotT" w:hAnsi="NewsGotT"/>
              </w:rPr>
            </w:pPr>
          </w:p>
        </w:tc>
      </w:tr>
      <w:tr w:rsidR="00A12925" w:rsidTr="005031C2">
        <w:tc>
          <w:tcPr>
            <w:tcW w:w="9552" w:type="dxa"/>
          </w:tcPr>
          <w:p w:rsidR="00A94171" w:rsidRDefault="00A94171" w:rsidP="00A94171">
            <w:pPr>
              <w:rPr>
                <w:rFonts w:ascii="NewsGotT" w:hAnsi="NewsGotT"/>
              </w:rPr>
            </w:pPr>
            <w:r w:rsidRPr="00A94171">
              <w:rPr>
                <w:rFonts w:ascii="NewsGotT" w:hAnsi="NewsGotT"/>
              </w:rPr>
              <w:lastRenderedPageBreak/>
              <w:t>La Intervención implica:</w:t>
            </w:r>
          </w:p>
          <w:p w:rsidR="00A94171" w:rsidRPr="00E45DCA" w:rsidRDefault="00A94171" w:rsidP="00A94171">
            <w:pPr>
              <w:rPr>
                <w:rFonts w:ascii="NewsGotT" w:hAnsi="NewsGotT"/>
                <w:sz w:val="16"/>
                <w:szCs w:val="16"/>
              </w:rPr>
            </w:pPr>
          </w:p>
          <w:p w:rsidR="00A94171" w:rsidRPr="00A94171" w:rsidRDefault="00A94171" w:rsidP="00A94171">
            <w:pPr>
              <w:pStyle w:val="Prrafodelista"/>
              <w:numPr>
                <w:ilvl w:val="0"/>
                <w:numId w:val="6"/>
              </w:numPr>
              <w:rPr>
                <w:rFonts w:ascii="NewsGotT" w:hAnsi="NewsGotT"/>
              </w:rPr>
            </w:pPr>
            <w:r w:rsidRPr="00A94171">
              <w:rPr>
                <w:rFonts w:ascii="NewsGotT" w:hAnsi="NewsGotT"/>
              </w:rPr>
              <w:t>Inversión que incluye la ejecución de una obra civil.</w:t>
            </w:r>
          </w:p>
          <w:p w:rsidR="00A94171" w:rsidRPr="00A94171" w:rsidRDefault="00A94171" w:rsidP="00A94171">
            <w:pPr>
              <w:pStyle w:val="Prrafodelista"/>
              <w:numPr>
                <w:ilvl w:val="1"/>
                <w:numId w:val="6"/>
              </w:numPr>
              <w:rPr>
                <w:rFonts w:ascii="NewsGotT" w:hAnsi="NewsGotT"/>
              </w:rPr>
            </w:pPr>
            <w:r w:rsidRPr="00A94171">
              <w:rPr>
                <w:rFonts w:ascii="NewsGotT" w:hAnsi="NewsGotT"/>
              </w:rPr>
              <w:t>Entidad sujeta a la Ley de contratos del sector público.</w:t>
            </w:r>
          </w:p>
          <w:p w:rsidR="00A94171" w:rsidRPr="00A94171" w:rsidRDefault="00A94171" w:rsidP="00A94171">
            <w:pPr>
              <w:pStyle w:val="Prrafodelista"/>
              <w:numPr>
                <w:ilvl w:val="1"/>
                <w:numId w:val="6"/>
              </w:numPr>
              <w:rPr>
                <w:rFonts w:ascii="NewsGotT" w:hAnsi="NewsGotT"/>
              </w:rPr>
            </w:pPr>
            <w:r w:rsidRPr="00A94171">
              <w:rPr>
                <w:rFonts w:ascii="NewsGotT" w:hAnsi="NewsGotT"/>
              </w:rPr>
              <w:t>Entidad no sujeta a la ley de contratos del sector público.</w:t>
            </w:r>
          </w:p>
          <w:p w:rsidR="00A94171" w:rsidRPr="00A94171" w:rsidRDefault="00A94171" w:rsidP="00A94171">
            <w:pPr>
              <w:rPr>
                <w:rFonts w:ascii="NewsGotT" w:hAnsi="NewsGotT"/>
              </w:rPr>
            </w:pPr>
          </w:p>
          <w:p w:rsidR="00A94171" w:rsidRPr="00A94171" w:rsidRDefault="00A94171" w:rsidP="00A94171">
            <w:pPr>
              <w:pStyle w:val="Prrafodelista"/>
              <w:numPr>
                <w:ilvl w:val="0"/>
                <w:numId w:val="6"/>
              </w:numPr>
              <w:rPr>
                <w:rFonts w:ascii="NewsGotT" w:hAnsi="NewsGotT"/>
              </w:rPr>
            </w:pPr>
            <w:r w:rsidRPr="00A94171">
              <w:rPr>
                <w:rFonts w:ascii="NewsGotT" w:hAnsi="NewsGotT"/>
              </w:rPr>
              <w:t>Otro tipo de inversiones/gastos o actividades.</w:t>
            </w:r>
          </w:p>
          <w:p w:rsidR="00A94171" w:rsidRDefault="00A94171" w:rsidP="00A94171">
            <w:pPr>
              <w:pStyle w:val="Prrafodelista"/>
              <w:numPr>
                <w:ilvl w:val="1"/>
                <w:numId w:val="6"/>
              </w:numPr>
              <w:rPr>
                <w:rFonts w:ascii="NewsGotT" w:hAnsi="NewsGotT"/>
              </w:rPr>
            </w:pPr>
            <w:r w:rsidRPr="00A94171">
              <w:rPr>
                <w:rFonts w:ascii="NewsGotT" w:hAnsi="NewsGotT"/>
              </w:rPr>
              <w:t xml:space="preserve">Entidad sujeta a Ley de contratos del sector público </w:t>
            </w:r>
          </w:p>
          <w:p w:rsidR="00A12925" w:rsidRPr="00A94171" w:rsidRDefault="00A94171" w:rsidP="00A94171">
            <w:pPr>
              <w:pStyle w:val="Prrafodelista"/>
              <w:numPr>
                <w:ilvl w:val="1"/>
                <w:numId w:val="6"/>
              </w:numPr>
              <w:rPr>
                <w:rFonts w:ascii="NewsGotT" w:hAnsi="NewsGotT"/>
              </w:rPr>
            </w:pPr>
            <w:r w:rsidRPr="00A94171">
              <w:rPr>
                <w:rFonts w:ascii="NewsGotT" w:hAnsi="NewsGotT"/>
              </w:rPr>
              <w:t xml:space="preserve">Entidad no sujeta a Ley de contratos del sector público </w:t>
            </w:r>
          </w:p>
          <w:p w:rsidR="00A94171" w:rsidRDefault="00A94171" w:rsidP="00A94171">
            <w:pPr>
              <w:pStyle w:val="Prrafodelista"/>
              <w:ind w:left="1440"/>
              <w:rPr>
                <w:sz w:val="20"/>
              </w:rPr>
            </w:pPr>
          </w:p>
        </w:tc>
      </w:tr>
      <w:tr w:rsidR="00A12925" w:rsidTr="005031C2">
        <w:tc>
          <w:tcPr>
            <w:tcW w:w="9552" w:type="dxa"/>
          </w:tcPr>
          <w:p w:rsidR="00A12925" w:rsidRDefault="00A12925">
            <w:pPr>
              <w:rPr>
                <w:sz w:val="20"/>
              </w:rPr>
            </w:pPr>
          </w:p>
          <w:tbl>
            <w:tblPr>
              <w:tblStyle w:val="Tablaconcuadrcula"/>
              <w:tblW w:w="0" w:type="auto"/>
              <w:tblLayout w:type="fixed"/>
              <w:tblLook w:val="04A0"/>
            </w:tblPr>
            <w:tblGrid>
              <w:gridCol w:w="4531"/>
              <w:gridCol w:w="1701"/>
              <w:gridCol w:w="1418"/>
              <w:gridCol w:w="1671"/>
            </w:tblGrid>
            <w:tr w:rsidR="00A94171" w:rsidTr="005031C2">
              <w:tc>
                <w:tcPr>
                  <w:tcW w:w="4531" w:type="dxa"/>
                  <w:shd w:val="clear" w:color="auto" w:fill="F2F2F2" w:themeFill="background1" w:themeFillShade="F2"/>
                  <w:vAlign w:val="center"/>
                </w:tcPr>
                <w:p w:rsidR="00A94171" w:rsidRPr="00A94171" w:rsidRDefault="00A94171" w:rsidP="00A94171">
                  <w:pPr>
                    <w:jc w:val="center"/>
                    <w:rPr>
                      <w:b/>
                      <w:sz w:val="20"/>
                    </w:rPr>
                  </w:pPr>
                  <w:r w:rsidRPr="00A94171">
                    <w:rPr>
                      <w:b/>
                      <w:sz w:val="20"/>
                    </w:rPr>
                    <w:t>CONCEPTO</w:t>
                  </w:r>
                </w:p>
              </w:tc>
              <w:tc>
                <w:tcPr>
                  <w:tcW w:w="1701" w:type="dxa"/>
                  <w:shd w:val="clear" w:color="auto" w:fill="F2F2F2" w:themeFill="background1" w:themeFillShade="F2"/>
                  <w:vAlign w:val="center"/>
                </w:tcPr>
                <w:p w:rsidR="00A94171" w:rsidRPr="00A94171" w:rsidRDefault="00A94171" w:rsidP="00A94171">
                  <w:pPr>
                    <w:jc w:val="center"/>
                    <w:rPr>
                      <w:b/>
                      <w:sz w:val="20"/>
                    </w:rPr>
                  </w:pPr>
                  <w:r w:rsidRPr="00A94171">
                    <w:rPr>
                      <w:b/>
                      <w:sz w:val="20"/>
                    </w:rPr>
                    <w:t>BASE IMPONIBLE (€)</w:t>
                  </w:r>
                </w:p>
              </w:tc>
              <w:tc>
                <w:tcPr>
                  <w:tcW w:w="1418" w:type="dxa"/>
                  <w:shd w:val="clear" w:color="auto" w:fill="F2F2F2" w:themeFill="background1" w:themeFillShade="F2"/>
                  <w:vAlign w:val="center"/>
                </w:tcPr>
                <w:p w:rsidR="00A94171" w:rsidRDefault="00A94171" w:rsidP="00A94171">
                  <w:pPr>
                    <w:jc w:val="center"/>
                    <w:rPr>
                      <w:b/>
                      <w:sz w:val="20"/>
                    </w:rPr>
                  </w:pPr>
                  <w:r w:rsidRPr="00A94171">
                    <w:rPr>
                      <w:b/>
                      <w:sz w:val="20"/>
                    </w:rPr>
                    <w:t>IVA</w:t>
                  </w:r>
                </w:p>
                <w:p w:rsidR="00A94171" w:rsidRPr="00A94171" w:rsidRDefault="00A94171" w:rsidP="00A94171">
                  <w:pPr>
                    <w:jc w:val="center"/>
                    <w:rPr>
                      <w:b/>
                      <w:sz w:val="20"/>
                    </w:rPr>
                  </w:pPr>
                  <w:r w:rsidRPr="00A94171">
                    <w:rPr>
                      <w:b/>
                      <w:sz w:val="20"/>
                    </w:rPr>
                    <w:t>(€)</w:t>
                  </w:r>
                </w:p>
              </w:tc>
              <w:tc>
                <w:tcPr>
                  <w:tcW w:w="1671" w:type="dxa"/>
                  <w:shd w:val="clear" w:color="auto" w:fill="F2F2F2" w:themeFill="background1" w:themeFillShade="F2"/>
                  <w:vAlign w:val="center"/>
                </w:tcPr>
                <w:p w:rsidR="00A94171" w:rsidRDefault="00A94171" w:rsidP="00A94171">
                  <w:pPr>
                    <w:jc w:val="center"/>
                    <w:rPr>
                      <w:b/>
                      <w:sz w:val="20"/>
                    </w:rPr>
                  </w:pPr>
                  <w:r w:rsidRPr="00A94171">
                    <w:rPr>
                      <w:b/>
                      <w:sz w:val="20"/>
                    </w:rPr>
                    <w:t>TOTAL</w:t>
                  </w:r>
                </w:p>
                <w:p w:rsidR="00A94171" w:rsidRPr="00A94171" w:rsidRDefault="00A94171" w:rsidP="00A94171">
                  <w:pPr>
                    <w:jc w:val="center"/>
                    <w:rPr>
                      <w:b/>
                      <w:sz w:val="20"/>
                    </w:rPr>
                  </w:pPr>
                  <w:r w:rsidRPr="00A94171">
                    <w:rPr>
                      <w:b/>
                      <w:sz w:val="20"/>
                    </w:rPr>
                    <w:t>(€)</w:t>
                  </w:r>
                </w:p>
              </w:tc>
            </w:tr>
            <w:tr w:rsidR="00A94171" w:rsidTr="005031C2">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5031C2">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C175AD" w:rsidTr="005031C2">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C175AD" w:rsidTr="005031C2">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C175AD" w:rsidTr="005031C2">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C175AD" w:rsidTr="005031C2">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C175AD" w:rsidTr="005031C2">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C175AD" w:rsidTr="005031C2">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A94171" w:rsidTr="005031C2">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5031C2">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5031C2">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5031C2">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5031C2">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5031C2">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5031C2">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5031C2">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5031C2">
              <w:tc>
                <w:tcPr>
                  <w:tcW w:w="4531" w:type="dxa"/>
                  <w:shd w:val="clear" w:color="auto" w:fill="F2F2F2" w:themeFill="background1" w:themeFillShade="F2"/>
                </w:tcPr>
                <w:p w:rsidR="00A94171" w:rsidRDefault="00A94171" w:rsidP="00A94171">
                  <w:pPr>
                    <w:jc w:val="right"/>
                    <w:rPr>
                      <w:sz w:val="20"/>
                    </w:rPr>
                  </w:pPr>
                  <w:r>
                    <w:rPr>
                      <w:sz w:val="20"/>
                    </w:rPr>
                    <w:t>TOTAL</w:t>
                  </w:r>
                </w:p>
              </w:tc>
              <w:tc>
                <w:tcPr>
                  <w:tcW w:w="1701" w:type="dxa"/>
                  <w:shd w:val="clear" w:color="auto" w:fill="F2F2F2" w:themeFill="background1" w:themeFillShade="F2"/>
                </w:tcPr>
                <w:p w:rsidR="00A94171" w:rsidRDefault="00A94171" w:rsidP="00F84AF1">
                  <w:pPr>
                    <w:jc w:val="right"/>
                    <w:rPr>
                      <w:sz w:val="20"/>
                    </w:rPr>
                  </w:pPr>
                </w:p>
              </w:tc>
              <w:tc>
                <w:tcPr>
                  <w:tcW w:w="1418" w:type="dxa"/>
                  <w:shd w:val="clear" w:color="auto" w:fill="F2F2F2" w:themeFill="background1" w:themeFillShade="F2"/>
                </w:tcPr>
                <w:p w:rsidR="00A94171" w:rsidRDefault="00A94171" w:rsidP="00F84AF1">
                  <w:pPr>
                    <w:jc w:val="right"/>
                    <w:rPr>
                      <w:sz w:val="20"/>
                    </w:rPr>
                  </w:pPr>
                </w:p>
              </w:tc>
              <w:tc>
                <w:tcPr>
                  <w:tcW w:w="1671" w:type="dxa"/>
                  <w:shd w:val="clear" w:color="auto" w:fill="F2F2F2" w:themeFill="background1" w:themeFillShade="F2"/>
                </w:tcPr>
                <w:p w:rsidR="00A94171" w:rsidRDefault="00A94171" w:rsidP="00F84AF1">
                  <w:pPr>
                    <w:jc w:val="right"/>
                    <w:rPr>
                      <w:sz w:val="20"/>
                    </w:rPr>
                  </w:pPr>
                </w:p>
              </w:tc>
            </w:tr>
          </w:tbl>
          <w:p w:rsidR="00E45DCA" w:rsidRDefault="00E45DCA">
            <w:pPr>
              <w:rPr>
                <w:sz w:val="20"/>
              </w:rPr>
            </w:pPr>
          </w:p>
          <w:p w:rsidR="00E45DCA" w:rsidRDefault="00E45DCA">
            <w:pPr>
              <w:rPr>
                <w:sz w:val="20"/>
              </w:rPr>
            </w:pPr>
          </w:p>
        </w:tc>
      </w:tr>
      <w:tr w:rsidR="00A12925" w:rsidTr="005031C2">
        <w:tc>
          <w:tcPr>
            <w:tcW w:w="9552" w:type="dxa"/>
          </w:tcPr>
          <w:p w:rsidR="00A12925" w:rsidRPr="00E6238B" w:rsidRDefault="00753A38">
            <w:pPr>
              <w:rPr>
                <w:rFonts w:ascii="NewsGotT" w:hAnsi="NewsGotT"/>
              </w:rPr>
            </w:pPr>
            <w:r w:rsidRPr="00753A38">
              <w:rPr>
                <w:rFonts w:ascii="NewsGotT" w:hAnsi="NewsGotT"/>
              </w:rPr>
              <w:t xml:space="preserve">Detalle de cada uno de los conceptos de gastos </w:t>
            </w:r>
            <w:r w:rsidRPr="00E6238B">
              <w:rPr>
                <w:rFonts w:ascii="NewsGotT" w:hAnsi="NewsGotT"/>
              </w:rPr>
              <w:t>previstos</w:t>
            </w:r>
            <w:r w:rsidR="00E6238B" w:rsidRPr="00E6238B">
              <w:rPr>
                <w:rFonts w:ascii="NewsGotT" w:hAnsi="NewsGotT"/>
              </w:rPr>
              <w:t xml:space="preserve"> </w:t>
            </w:r>
            <w:r w:rsidR="00E6238B" w:rsidRPr="00E6238B">
              <w:rPr>
                <w:rFonts w:ascii="NewsGotT" w:hAnsi="NewsGotT"/>
                <w:lang w:val="es-ES_tradnl"/>
              </w:rPr>
              <w:t xml:space="preserve">(En caso de obra civil, deberá desagregarse hasta el nivel de capítulos y en caso de </w:t>
            </w:r>
            <w:r w:rsidR="00E6238B">
              <w:rPr>
                <w:rFonts w:ascii="NewsGotT" w:hAnsi="NewsGotT"/>
                <w:lang w:val="es-ES_tradnl"/>
              </w:rPr>
              <w:t>equipamiento y maquinaria</w:t>
            </w:r>
            <w:r w:rsidR="00E6238B" w:rsidRPr="00E6238B">
              <w:rPr>
                <w:rFonts w:ascii="NewsGotT" w:hAnsi="NewsGotT"/>
                <w:lang w:val="es-ES_tradnl"/>
              </w:rPr>
              <w:t xml:space="preserve"> deberá especificarse características y modelos)</w:t>
            </w:r>
            <w:r w:rsidRPr="00E6238B">
              <w:rPr>
                <w:rFonts w:ascii="NewsGotT" w:hAnsi="NewsGotT"/>
              </w:rPr>
              <w:t>:</w:t>
            </w:r>
          </w:p>
          <w:p w:rsidR="00753A38" w:rsidRPr="00753A38" w:rsidRDefault="00753A38">
            <w:pPr>
              <w:rPr>
                <w:rFonts w:ascii="NewsGotT" w:hAnsi="NewsGotT"/>
              </w:rPr>
            </w:pPr>
          </w:p>
          <w:p w:rsidR="00753A38" w:rsidRPr="00753A38" w:rsidRDefault="00753A38">
            <w:pPr>
              <w:rPr>
                <w:rFonts w:ascii="NewsGotT" w:hAnsi="NewsGotT"/>
              </w:rPr>
            </w:pPr>
          </w:p>
          <w:p w:rsidR="00753A38" w:rsidRDefault="00753A38">
            <w:pPr>
              <w:rPr>
                <w:rFonts w:ascii="NewsGotT" w:hAnsi="NewsGotT"/>
              </w:rPr>
            </w:pPr>
          </w:p>
          <w:p w:rsidR="00E45DCA" w:rsidRPr="00753A38" w:rsidRDefault="00E45DCA">
            <w:pPr>
              <w:rPr>
                <w:rFonts w:ascii="NewsGotT" w:hAnsi="NewsGotT"/>
              </w:rPr>
            </w:pPr>
          </w:p>
          <w:p w:rsidR="00753A38" w:rsidRPr="00753A38" w:rsidRDefault="00753A38">
            <w:pPr>
              <w:rPr>
                <w:rFonts w:ascii="NewsGotT" w:hAnsi="NewsGotT"/>
              </w:rPr>
            </w:pPr>
          </w:p>
          <w:p w:rsidR="00753A38" w:rsidRPr="00753A38" w:rsidRDefault="00753A38">
            <w:pPr>
              <w:rPr>
                <w:rFonts w:ascii="NewsGotT" w:hAnsi="NewsGotT"/>
              </w:rPr>
            </w:pPr>
          </w:p>
          <w:p w:rsidR="00753A38" w:rsidRPr="00753A38" w:rsidRDefault="00753A38">
            <w:pPr>
              <w:rPr>
                <w:rFonts w:ascii="NewsGotT" w:hAnsi="NewsGotT"/>
              </w:rPr>
            </w:pPr>
          </w:p>
          <w:p w:rsidR="00753A38" w:rsidRPr="00753A38" w:rsidRDefault="00753A38">
            <w:pPr>
              <w:rPr>
                <w:rFonts w:ascii="NewsGotT" w:hAnsi="NewsGotT"/>
              </w:rPr>
            </w:pPr>
          </w:p>
          <w:p w:rsidR="00753A38" w:rsidRPr="00753A38" w:rsidRDefault="00753A38">
            <w:pPr>
              <w:rPr>
                <w:rFonts w:ascii="NewsGotT" w:hAnsi="NewsGotT"/>
              </w:rPr>
            </w:pPr>
          </w:p>
          <w:p w:rsidR="00753A38" w:rsidRPr="00753A38" w:rsidRDefault="00753A38">
            <w:pPr>
              <w:rPr>
                <w:rFonts w:ascii="NewsGotT" w:hAnsi="NewsGotT"/>
              </w:rPr>
            </w:pPr>
          </w:p>
          <w:p w:rsidR="00753A38" w:rsidRDefault="00753A38">
            <w:pPr>
              <w:rPr>
                <w:rFonts w:ascii="NewsGotT" w:hAnsi="NewsGotT"/>
              </w:rPr>
            </w:pPr>
          </w:p>
          <w:p w:rsidR="00E45DCA" w:rsidRDefault="00E45DCA">
            <w:pPr>
              <w:rPr>
                <w:rFonts w:ascii="NewsGotT" w:hAnsi="NewsGotT"/>
              </w:rPr>
            </w:pPr>
          </w:p>
          <w:p w:rsidR="00BC396F" w:rsidRDefault="00BC396F">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Pr="00753A38" w:rsidRDefault="00753A38" w:rsidP="00004BCF">
            <w:pPr>
              <w:rPr>
                <w:rFonts w:ascii="NewsGotT" w:hAnsi="NewsGotT"/>
              </w:rPr>
            </w:pPr>
          </w:p>
        </w:tc>
      </w:tr>
      <w:tr w:rsidR="00A12925" w:rsidTr="005031C2">
        <w:tc>
          <w:tcPr>
            <w:tcW w:w="9552" w:type="dxa"/>
          </w:tcPr>
          <w:p w:rsidR="00A12925" w:rsidRDefault="00753A38" w:rsidP="00753A38">
            <w:pPr>
              <w:pStyle w:val="NormalWeb"/>
              <w:jc w:val="both"/>
              <w:rPr>
                <w:rFonts w:ascii="NewsGotT" w:hAnsi="NewsGotT"/>
                <w:i/>
                <w:sz w:val="22"/>
                <w:szCs w:val="22"/>
              </w:rPr>
            </w:pPr>
            <w:r w:rsidRPr="00753A38">
              <w:rPr>
                <w:rFonts w:ascii="NewsGotT" w:hAnsi="NewsGotT"/>
                <w:sz w:val="22"/>
                <w:szCs w:val="22"/>
              </w:rPr>
              <w:lastRenderedPageBreak/>
              <w:t>Información sobre previsión de compensación de gastos entre partidas</w:t>
            </w:r>
            <w:r>
              <w:rPr>
                <w:rFonts w:ascii="NewsGotT" w:hAnsi="NewsGotT"/>
                <w:sz w:val="22"/>
                <w:szCs w:val="22"/>
              </w:rPr>
              <w:t xml:space="preserve">. Art. 9.4 Orden </w:t>
            </w:r>
            <w:r w:rsidRPr="00753A38">
              <w:rPr>
                <w:rFonts w:ascii="NewsGotT" w:hAnsi="NewsGotT"/>
                <w:sz w:val="22"/>
                <w:szCs w:val="22"/>
              </w:rPr>
              <w:t>de 23 de noviembre de 2.017 de bases reguladoras</w:t>
            </w:r>
            <w:r>
              <w:rPr>
                <w:rFonts w:ascii="NewsGotT" w:hAnsi="NewsGotT"/>
                <w:sz w:val="22"/>
                <w:szCs w:val="22"/>
              </w:rPr>
              <w:t xml:space="preserve">: </w:t>
            </w:r>
            <w:r w:rsidRPr="00753A38">
              <w:rPr>
                <w:rFonts w:ascii="NewsGotT" w:hAnsi="NewsGotT"/>
                <w:i/>
                <w:sz w:val="22"/>
                <w:szCs w:val="22"/>
              </w:rPr>
              <w:t>“Cuando la ayuda concedida a un determinado proyecto comprenda diferentes partidas de gastos, así como dentro de la misma partida, podrán admitirse compensaciones entre dichos gastos en la justificación de la ayuda concedida, sin necesidad de proceder a solicitar la modificación de la resolución de concesión siempre que exista causa justificada, no se altere el objeto y finalidad de la ayuda y siempre que, en la resolución de concesión, se identifiquen los gastos susceptibles de compensación que previamente hayan sido determinados por la propia persona o entidad solicitante. El porcentaje máximo de compensación será del 15 por ciento de la intervención”.</w:t>
            </w:r>
          </w:p>
          <w:p w:rsidR="00753A38" w:rsidRDefault="00753A38" w:rsidP="00753A38">
            <w:pPr>
              <w:pStyle w:val="NormalWeb"/>
              <w:jc w:val="both"/>
              <w:rPr>
                <w:rFonts w:ascii="NewsGotT" w:hAnsi="NewsGotT"/>
                <w:i/>
                <w:sz w:val="22"/>
                <w:szCs w:val="22"/>
              </w:rPr>
            </w:pPr>
          </w:p>
          <w:p w:rsidR="00753A38" w:rsidRDefault="00753A38" w:rsidP="00753A38">
            <w:pPr>
              <w:pStyle w:val="NormalWeb"/>
              <w:jc w:val="both"/>
              <w:rPr>
                <w:rFonts w:ascii="NewsGotT" w:hAnsi="NewsGotT"/>
                <w:i/>
                <w:sz w:val="22"/>
                <w:szCs w:val="22"/>
              </w:rPr>
            </w:pPr>
          </w:p>
          <w:p w:rsidR="00753A38" w:rsidRDefault="00753A38" w:rsidP="00753A38">
            <w:pPr>
              <w:pStyle w:val="NormalWeb"/>
              <w:jc w:val="both"/>
              <w:rPr>
                <w:rFonts w:ascii="NewsGotT" w:hAnsi="NewsGotT"/>
                <w:i/>
                <w:sz w:val="22"/>
                <w:szCs w:val="22"/>
              </w:rPr>
            </w:pPr>
          </w:p>
          <w:p w:rsidR="00753A38" w:rsidRDefault="00753A38" w:rsidP="00753A38">
            <w:pPr>
              <w:pStyle w:val="NormalWeb"/>
              <w:jc w:val="both"/>
              <w:rPr>
                <w:rFonts w:ascii="NewsGotT" w:hAnsi="NewsGotT"/>
                <w:i/>
                <w:sz w:val="22"/>
                <w:szCs w:val="22"/>
              </w:rPr>
            </w:pPr>
          </w:p>
          <w:p w:rsidR="00E45DCA" w:rsidRDefault="00E45DCA" w:rsidP="00753A38">
            <w:pPr>
              <w:pStyle w:val="NormalWeb"/>
              <w:jc w:val="both"/>
              <w:rPr>
                <w:rFonts w:ascii="NewsGotT" w:hAnsi="NewsGotT"/>
                <w:i/>
                <w:sz w:val="22"/>
                <w:szCs w:val="22"/>
              </w:rPr>
            </w:pPr>
          </w:p>
          <w:p w:rsidR="00E6238B" w:rsidRDefault="00E6238B" w:rsidP="00753A38">
            <w:pPr>
              <w:pStyle w:val="NormalWeb"/>
              <w:jc w:val="both"/>
              <w:rPr>
                <w:rFonts w:ascii="NewsGotT" w:hAnsi="NewsGotT"/>
                <w:i/>
                <w:sz w:val="22"/>
                <w:szCs w:val="22"/>
              </w:rPr>
            </w:pPr>
          </w:p>
          <w:p w:rsidR="00753A38" w:rsidRDefault="00753A38" w:rsidP="00753A38">
            <w:pPr>
              <w:pStyle w:val="NormalWeb"/>
              <w:jc w:val="both"/>
              <w:rPr>
                <w:rFonts w:ascii="NewsGotT" w:hAnsi="NewsGotT"/>
                <w:i/>
                <w:sz w:val="22"/>
                <w:szCs w:val="22"/>
              </w:rPr>
            </w:pPr>
          </w:p>
          <w:p w:rsidR="00E6238B" w:rsidRDefault="00E45DCA" w:rsidP="00E45DCA">
            <w:pPr>
              <w:pStyle w:val="NormalWeb"/>
              <w:tabs>
                <w:tab w:val="left" w:pos="2038"/>
              </w:tabs>
              <w:jc w:val="both"/>
              <w:rPr>
                <w:rFonts w:ascii="NewsGotT" w:hAnsi="NewsGotT"/>
                <w:i/>
                <w:sz w:val="22"/>
                <w:szCs w:val="22"/>
              </w:rPr>
            </w:pPr>
            <w:r>
              <w:rPr>
                <w:rFonts w:ascii="NewsGotT" w:hAnsi="NewsGotT"/>
                <w:i/>
                <w:sz w:val="22"/>
                <w:szCs w:val="22"/>
              </w:rPr>
              <w:tab/>
            </w:r>
          </w:p>
          <w:p w:rsidR="00E45DCA" w:rsidRDefault="00E45DCA" w:rsidP="00E45DCA">
            <w:pPr>
              <w:pStyle w:val="NormalWeb"/>
              <w:tabs>
                <w:tab w:val="left" w:pos="2038"/>
              </w:tabs>
              <w:jc w:val="both"/>
              <w:rPr>
                <w:rFonts w:ascii="NewsGotT" w:hAnsi="NewsGotT"/>
                <w:i/>
                <w:sz w:val="22"/>
                <w:szCs w:val="22"/>
              </w:rPr>
            </w:pPr>
          </w:p>
          <w:p w:rsidR="00753A38" w:rsidRDefault="00753A38" w:rsidP="00753A38">
            <w:pPr>
              <w:pStyle w:val="NormalWeb"/>
              <w:jc w:val="both"/>
              <w:rPr>
                <w:rFonts w:ascii="NewsGotT" w:hAnsi="NewsGotT"/>
                <w:i/>
                <w:sz w:val="22"/>
                <w:szCs w:val="22"/>
              </w:rPr>
            </w:pPr>
          </w:p>
          <w:p w:rsidR="00753A38" w:rsidRDefault="00753A38" w:rsidP="00753A38">
            <w:pPr>
              <w:pStyle w:val="NormalWeb"/>
              <w:jc w:val="both"/>
              <w:rPr>
                <w:sz w:val="20"/>
              </w:rPr>
            </w:pPr>
          </w:p>
        </w:tc>
      </w:tr>
      <w:tr w:rsidR="00A12925" w:rsidRPr="001101C0" w:rsidTr="005031C2">
        <w:trPr>
          <w:trHeight w:val="370"/>
        </w:trPr>
        <w:tc>
          <w:tcPr>
            <w:tcW w:w="9552" w:type="dxa"/>
            <w:shd w:val="clear" w:color="auto" w:fill="D9D9D9" w:themeFill="background1" w:themeFillShade="D9"/>
            <w:vAlign w:val="center"/>
          </w:tcPr>
          <w:p w:rsidR="00A12925" w:rsidRPr="001101C0" w:rsidRDefault="00211300" w:rsidP="00F84AF1">
            <w:pPr>
              <w:jc w:val="left"/>
              <w:rPr>
                <w:rFonts w:ascii="NewsGotT" w:hAnsi="NewsGotT"/>
                <w:b/>
              </w:rPr>
            </w:pPr>
            <w:r w:rsidRPr="001101C0">
              <w:rPr>
                <w:rFonts w:ascii="NewsGotT" w:hAnsi="NewsGotT"/>
                <w:b/>
              </w:rPr>
              <w:t>PLAN DE FINANCIACIÓN</w:t>
            </w:r>
          </w:p>
        </w:tc>
      </w:tr>
      <w:tr w:rsidR="001101C0" w:rsidRPr="001101C0" w:rsidTr="005031C2">
        <w:tc>
          <w:tcPr>
            <w:tcW w:w="9552" w:type="dxa"/>
          </w:tcPr>
          <w:p w:rsidR="00F84AF1" w:rsidRDefault="00F84AF1" w:rsidP="001101C0">
            <w:pPr>
              <w:jc w:val="left"/>
              <w:rPr>
                <w:rFonts w:ascii="NewsGotT" w:hAnsi="NewsGotT"/>
                <w:b/>
              </w:rPr>
            </w:pPr>
          </w:p>
          <w:tbl>
            <w:tblPr>
              <w:tblStyle w:val="Tablaconcuadrcula"/>
              <w:tblW w:w="0" w:type="auto"/>
              <w:tblLayout w:type="fixed"/>
              <w:tblLook w:val="04A0"/>
            </w:tblPr>
            <w:tblGrid>
              <w:gridCol w:w="4660"/>
              <w:gridCol w:w="4661"/>
            </w:tblGrid>
            <w:tr w:rsidR="00F84AF1" w:rsidTr="005031C2">
              <w:tc>
                <w:tcPr>
                  <w:tcW w:w="4660" w:type="dxa"/>
                  <w:shd w:val="clear" w:color="auto" w:fill="F2F2F2" w:themeFill="background1" w:themeFillShade="F2"/>
                </w:tcPr>
                <w:p w:rsidR="00F84AF1" w:rsidRPr="00F84AF1" w:rsidRDefault="00F84AF1" w:rsidP="00F84AF1">
                  <w:pPr>
                    <w:jc w:val="center"/>
                    <w:rPr>
                      <w:rFonts w:ascii="NewsGotT" w:hAnsi="NewsGotT"/>
                      <w:b/>
                    </w:rPr>
                  </w:pPr>
                  <w:r w:rsidRPr="00F84AF1">
                    <w:rPr>
                      <w:rFonts w:ascii="NewsGotT" w:hAnsi="NewsGotT"/>
                      <w:b/>
                    </w:rPr>
                    <w:t>FINANCIACIÓN DEL PROYECTO</w:t>
                  </w:r>
                </w:p>
              </w:tc>
              <w:tc>
                <w:tcPr>
                  <w:tcW w:w="4661" w:type="dxa"/>
                  <w:shd w:val="clear" w:color="auto" w:fill="F2F2F2" w:themeFill="background1" w:themeFillShade="F2"/>
                </w:tcPr>
                <w:p w:rsidR="00F84AF1" w:rsidRPr="00F84AF1" w:rsidRDefault="00F84AF1" w:rsidP="00F84AF1">
                  <w:pPr>
                    <w:jc w:val="center"/>
                    <w:rPr>
                      <w:rFonts w:ascii="NewsGotT" w:hAnsi="NewsGotT" w:cs="Times New Roman"/>
                      <w:b/>
                    </w:rPr>
                  </w:pPr>
                  <w:r w:rsidRPr="00F84AF1">
                    <w:rPr>
                      <w:rFonts w:ascii="NewsGotT" w:hAnsi="NewsGotT" w:cs="Times New Roman"/>
                      <w:b/>
                    </w:rPr>
                    <w:t>CUANTÍA</w:t>
                  </w:r>
                  <w:r>
                    <w:rPr>
                      <w:rFonts w:ascii="NewsGotT" w:hAnsi="NewsGotT" w:cs="Times New Roman"/>
                      <w:b/>
                    </w:rPr>
                    <w:t xml:space="preserve"> (</w:t>
                  </w:r>
                  <w:r w:rsidRPr="00F84AF1">
                    <w:rPr>
                      <w:rFonts w:ascii="Times New Roman" w:hAnsi="Times New Roman" w:cs="Times New Roman"/>
                      <w:b/>
                    </w:rPr>
                    <w:t>€</w:t>
                  </w:r>
                  <w:r>
                    <w:rPr>
                      <w:rFonts w:ascii="Times New Roman" w:hAnsi="Times New Roman" w:cs="Times New Roman"/>
                      <w:b/>
                    </w:rPr>
                    <w:t>)</w:t>
                  </w:r>
                </w:p>
              </w:tc>
            </w:tr>
            <w:tr w:rsidR="00F84AF1" w:rsidTr="005031C2">
              <w:tc>
                <w:tcPr>
                  <w:tcW w:w="4660" w:type="dxa"/>
                </w:tcPr>
                <w:p w:rsidR="00F84AF1" w:rsidRPr="00F84AF1" w:rsidRDefault="00F84AF1" w:rsidP="001101C0">
                  <w:pPr>
                    <w:jc w:val="left"/>
                    <w:rPr>
                      <w:rFonts w:ascii="NewsGotT" w:hAnsi="NewsGotT"/>
                    </w:rPr>
                  </w:pPr>
                  <w:r w:rsidRPr="00F84AF1">
                    <w:rPr>
                      <w:rFonts w:ascii="NewsGotT" w:hAnsi="NewsGotT"/>
                    </w:rPr>
                    <w:t>FINANCIACIÓN PROPIA</w:t>
                  </w:r>
                </w:p>
              </w:tc>
              <w:tc>
                <w:tcPr>
                  <w:tcW w:w="4661" w:type="dxa"/>
                </w:tcPr>
                <w:p w:rsidR="00F84AF1" w:rsidRPr="00F84AF1" w:rsidRDefault="00F84AF1" w:rsidP="00F84AF1">
                  <w:pPr>
                    <w:jc w:val="right"/>
                    <w:rPr>
                      <w:rFonts w:ascii="NewsGotT" w:hAnsi="NewsGotT"/>
                    </w:rPr>
                  </w:pPr>
                </w:p>
              </w:tc>
            </w:tr>
            <w:tr w:rsidR="00F84AF1" w:rsidTr="005031C2">
              <w:tc>
                <w:tcPr>
                  <w:tcW w:w="4660" w:type="dxa"/>
                </w:tcPr>
                <w:p w:rsidR="00F84AF1" w:rsidRPr="00F84AF1" w:rsidRDefault="00F84AF1" w:rsidP="001101C0">
                  <w:pPr>
                    <w:jc w:val="left"/>
                    <w:rPr>
                      <w:rFonts w:ascii="NewsGotT" w:hAnsi="NewsGotT"/>
                    </w:rPr>
                  </w:pPr>
                  <w:r w:rsidRPr="00F84AF1">
                    <w:rPr>
                      <w:rFonts w:ascii="NewsGotT" w:hAnsi="NewsGotT"/>
                    </w:rPr>
                    <w:t>FINANCIACIÓN AJENA</w:t>
                  </w:r>
                </w:p>
              </w:tc>
              <w:tc>
                <w:tcPr>
                  <w:tcW w:w="4661" w:type="dxa"/>
                </w:tcPr>
                <w:p w:rsidR="00F84AF1" w:rsidRPr="00F84AF1" w:rsidRDefault="00F84AF1" w:rsidP="00F84AF1">
                  <w:pPr>
                    <w:jc w:val="right"/>
                    <w:rPr>
                      <w:rFonts w:ascii="NewsGotT" w:hAnsi="NewsGotT"/>
                    </w:rPr>
                  </w:pPr>
                </w:p>
              </w:tc>
            </w:tr>
            <w:tr w:rsidR="00F84AF1" w:rsidTr="005031C2">
              <w:tc>
                <w:tcPr>
                  <w:tcW w:w="4660" w:type="dxa"/>
                </w:tcPr>
                <w:p w:rsidR="00F84AF1" w:rsidRPr="00F84AF1" w:rsidRDefault="00F84AF1" w:rsidP="001101C0">
                  <w:pPr>
                    <w:jc w:val="left"/>
                    <w:rPr>
                      <w:rFonts w:ascii="NewsGotT" w:hAnsi="NewsGotT"/>
                    </w:rPr>
                  </w:pPr>
                  <w:r w:rsidRPr="00F84AF1">
                    <w:rPr>
                      <w:rFonts w:ascii="NewsGotT" w:hAnsi="NewsGotT"/>
                    </w:rPr>
                    <w:t xml:space="preserve">OTRAS SUBVENCIONES O AYUDAS </w:t>
                  </w:r>
                </w:p>
              </w:tc>
              <w:tc>
                <w:tcPr>
                  <w:tcW w:w="4661" w:type="dxa"/>
                </w:tcPr>
                <w:p w:rsidR="00F84AF1" w:rsidRPr="00F84AF1" w:rsidRDefault="00F84AF1" w:rsidP="00F84AF1">
                  <w:pPr>
                    <w:jc w:val="right"/>
                    <w:rPr>
                      <w:rFonts w:ascii="NewsGotT" w:hAnsi="NewsGotT"/>
                    </w:rPr>
                  </w:pPr>
                </w:p>
              </w:tc>
            </w:tr>
            <w:tr w:rsidR="00F84AF1" w:rsidTr="005031C2">
              <w:tc>
                <w:tcPr>
                  <w:tcW w:w="4660" w:type="dxa"/>
                </w:tcPr>
                <w:p w:rsidR="00F84AF1" w:rsidRPr="00F84AF1" w:rsidRDefault="00F84AF1" w:rsidP="001101C0">
                  <w:pPr>
                    <w:jc w:val="left"/>
                    <w:rPr>
                      <w:rFonts w:ascii="NewsGotT" w:hAnsi="NewsGotT"/>
                    </w:rPr>
                  </w:pPr>
                  <w:r w:rsidRPr="00F84AF1">
                    <w:rPr>
                      <w:rFonts w:ascii="NewsGotT" w:hAnsi="NewsGotT"/>
                    </w:rPr>
                    <w:t>OTRAS FUENTES FINANCIACIÓN (INGRESOS, CUOTAS SOCIOS, DONACIONES, ETC.)</w:t>
                  </w:r>
                </w:p>
              </w:tc>
              <w:tc>
                <w:tcPr>
                  <w:tcW w:w="4661" w:type="dxa"/>
                </w:tcPr>
                <w:p w:rsidR="00F84AF1" w:rsidRPr="00F84AF1" w:rsidRDefault="00F84AF1" w:rsidP="00F84AF1">
                  <w:pPr>
                    <w:jc w:val="right"/>
                    <w:rPr>
                      <w:rFonts w:ascii="NewsGotT" w:hAnsi="NewsGotT"/>
                    </w:rPr>
                  </w:pPr>
                </w:p>
              </w:tc>
            </w:tr>
            <w:tr w:rsidR="00F84AF1" w:rsidTr="005031C2">
              <w:tc>
                <w:tcPr>
                  <w:tcW w:w="4660" w:type="dxa"/>
                  <w:shd w:val="clear" w:color="auto" w:fill="F2F2F2" w:themeFill="background1" w:themeFillShade="F2"/>
                </w:tcPr>
                <w:p w:rsidR="00F84AF1" w:rsidRPr="00F84AF1" w:rsidRDefault="00F84AF1" w:rsidP="00F84AF1">
                  <w:pPr>
                    <w:jc w:val="right"/>
                    <w:rPr>
                      <w:rFonts w:ascii="NewsGotT" w:hAnsi="NewsGotT"/>
                    </w:rPr>
                  </w:pPr>
                  <w:r>
                    <w:rPr>
                      <w:rFonts w:ascii="NewsGotT" w:hAnsi="NewsGotT"/>
                    </w:rPr>
                    <w:t>TOTAL</w:t>
                  </w:r>
                </w:p>
              </w:tc>
              <w:tc>
                <w:tcPr>
                  <w:tcW w:w="4661" w:type="dxa"/>
                  <w:shd w:val="clear" w:color="auto" w:fill="F2F2F2" w:themeFill="background1" w:themeFillShade="F2"/>
                </w:tcPr>
                <w:p w:rsidR="00F84AF1" w:rsidRPr="00F84AF1" w:rsidRDefault="00F84AF1" w:rsidP="00F84AF1">
                  <w:pPr>
                    <w:jc w:val="right"/>
                    <w:rPr>
                      <w:rFonts w:ascii="NewsGotT" w:hAnsi="NewsGotT"/>
                    </w:rPr>
                  </w:pPr>
                </w:p>
              </w:tc>
            </w:tr>
          </w:tbl>
          <w:p w:rsidR="00F84AF1" w:rsidRDefault="00F84AF1" w:rsidP="001101C0">
            <w:pPr>
              <w:jc w:val="left"/>
              <w:rPr>
                <w:rFonts w:ascii="NewsGotT" w:hAnsi="NewsGotT"/>
                <w:b/>
              </w:rPr>
            </w:pPr>
          </w:p>
          <w:p w:rsidR="00F84AF1" w:rsidRPr="00F84AF1" w:rsidRDefault="00F84AF1" w:rsidP="00F84AF1">
            <w:pPr>
              <w:rPr>
                <w:rFonts w:ascii="NewsGotT" w:hAnsi="NewsGotT"/>
              </w:rPr>
            </w:pPr>
            <w:r w:rsidRPr="00F84AF1">
              <w:rPr>
                <w:rFonts w:ascii="NewsGotT" w:hAnsi="NewsGotT"/>
              </w:rPr>
              <w:t>Describa cada una de las fuentes de financiación que se van a utilizar.</w:t>
            </w:r>
          </w:p>
          <w:p w:rsidR="00F84AF1" w:rsidRDefault="00F84AF1" w:rsidP="001101C0">
            <w:pPr>
              <w:jc w:val="left"/>
              <w:rPr>
                <w:rFonts w:ascii="NewsGotT" w:hAnsi="NewsGotT"/>
                <w:b/>
              </w:rPr>
            </w:pPr>
          </w:p>
          <w:p w:rsidR="00F84AF1" w:rsidRDefault="00F84AF1" w:rsidP="001101C0">
            <w:pPr>
              <w:jc w:val="left"/>
              <w:rPr>
                <w:rFonts w:ascii="NewsGotT" w:hAnsi="NewsGotT"/>
                <w:b/>
              </w:rPr>
            </w:pPr>
          </w:p>
          <w:p w:rsidR="00F84AF1" w:rsidRDefault="00F84AF1" w:rsidP="001101C0">
            <w:pPr>
              <w:jc w:val="left"/>
              <w:rPr>
                <w:rFonts w:ascii="NewsGotT" w:hAnsi="NewsGotT"/>
                <w:b/>
              </w:rPr>
            </w:pPr>
          </w:p>
          <w:p w:rsidR="00F84AF1" w:rsidRDefault="00F84AF1" w:rsidP="001101C0">
            <w:pPr>
              <w:jc w:val="left"/>
              <w:rPr>
                <w:rFonts w:ascii="NewsGotT" w:hAnsi="NewsGotT"/>
                <w:b/>
              </w:rPr>
            </w:pPr>
          </w:p>
          <w:p w:rsidR="00F84AF1" w:rsidRPr="001101C0" w:rsidRDefault="00F84AF1" w:rsidP="001101C0">
            <w:pPr>
              <w:jc w:val="left"/>
              <w:rPr>
                <w:rFonts w:ascii="NewsGotT" w:hAnsi="NewsGotT"/>
                <w:b/>
              </w:rPr>
            </w:pPr>
          </w:p>
        </w:tc>
      </w:tr>
      <w:tr w:rsidR="00E6238B" w:rsidRPr="001101C0" w:rsidTr="005031C2">
        <w:tc>
          <w:tcPr>
            <w:tcW w:w="9552" w:type="dxa"/>
          </w:tcPr>
          <w:p w:rsidR="00E6238B" w:rsidRPr="00E6238B" w:rsidRDefault="00E6238B" w:rsidP="00E6238B">
            <w:pPr>
              <w:pStyle w:val="Prrafodelista"/>
              <w:autoSpaceDE w:val="0"/>
              <w:autoSpaceDN w:val="0"/>
              <w:adjustRightInd w:val="0"/>
              <w:ind w:left="0"/>
              <w:rPr>
                <w:rFonts w:ascii="NewsGotT" w:hAnsi="NewsGotT"/>
                <w:lang w:val="es-ES_tradnl"/>
              </w:rPr>
            </w:pPr>
            <w:r w:rsidRPr="00E6238B">
              <w:rPr>
                <w:rFonts w:ascii="NewsGotT" w:hAnsi="NewsGotT"/>
                <w:lang w:val="es-ES_tradnl"/>
              </w:rPr>
              <w:t>En el supuesto de que se solicite como subvencionable el importe de IVA, justificar  que régimen o tratamiento del IVA se aplicará teniendo en cuenta la personalidad jurídica de la persona u entidad solicitante, así como las actividades que desarrolla:</w:t>
            </w:r>
          </w:p>
          <w:p w:rsidR="00E6238B" w:rsidRPr="00E6238B" w:rsidRDefault="00E6238B" w:rsidP="001101C0">
            <w:pPr>
              <w:jc w:val="left"/>
              <w:rPr>
                <w:rFonts w:ascii="NewsGotT" w:hAnsi="NewsGotT"/>
                <w:b/>
                <w:lang w:val="es-ES_tradnl"/>
              </w:rPr>
            </w:pPr>
          </w:p>
          <w:p w:rsidR="00E6238B" w:rsidRPr="00E6238B" w:rsidRDefault="00E6238B" w:rsidP="001101C0">
            <w:pPr>
              <w:jc w:val="left"/>
              <w:rPr>
                <w:rFonts w:ascii="NewsGotT" w:hAnsi="NewsGotT"/>
                <w:b/>
                <w:lang w:val="es-ES_tradnl"/>
              </w:rPr>
            </w:pPr>
          </w:p>
          <w:p w:rsidR="00E6238B" w:rsidRPr="00E6238B" w:rsidRDefault="00E6238B" w:rsidP="001101C0">
            <w:pPr>
              <w:jc w:val="left"/>
              <w:rPr>
                <w:rFonts w:ascii="NewsGotT" w:hAnsi="NewsGotT"/>
                <w:b/>
                <w:lang w:val="es-ES_tradnl"/>
              </w:rPr>
            </w:pPr>
          </w:p>
          <w:p w:rsidR="00E6238B" w:rsidRPr="00E6238B" w:rsidRDefault="00E6238B" w:rsidP="001101C0">
            <w:pPr>
              <w:jc w:val="left"/>
              <w:rPr>
                <w:rFonts w:ascii="NewsGotT" w:hAnsi="NewsGotT"/>
                <w:b/>
                <w:lang w:val="es-ES_tradnl"/>
              </w:rPr>
            </w:pPr>
          </w:p>
        </w:tc>
      </w:tr>
      <w:tr w:rsidR="00E6238B" w:rsidRPr="001101C0" w:rsidTr="005031C2">
        <w:tc>
          <w:tcPr>
            <w:tcW w:w="9552" w:type="dxa"/>
          </w:tcPr>
          <w:p w:rsidR="00E6238B" w:rsidRDefault="00E6238B" w:rsidP="00E6238B">
            <w:pPr>
              <w:pStyle w:val="Prrafodelista"/>
              <w:autoSpaceDE w:val="0"/>
              <w:autoSpaceDN w:val="0"/>
              <w:adjustRightInd w:val="0"/>
              <w:ind w:left="0"/>
              <w:rPr>
                <w:rFonts w:ascii="NewsGotT" w:hAnsi="NewsGotT"/>
                <w:lang w:val="es-ES_tradnl"/>
              </w:rPr>
            </w:pPr>
            <w:r w:rsidRPr="00E6238B">
              <w:rPr>
                <w:rFonts w:ascii="NewsGotT" w:hAnsi="NewsGotT"/>
                <w:lang w:val="es-ES_tradnl"/>
              </w:rPr>
              <w:lastRenderedPageBreak/>
              <w:t>Indicar si el proyecto o alguna de sus partes, va a ser ejecutado a través de medios propios. En caso afirmativo,</w:t>
            </w:r>
            <w:r w:rsidR="00E4065B">
              <w:rPr>
                <w:rFonts w:ascii="NewsGotT" w:hAnsi="NewsGotT"/>
                <w:lang w:val="es-ES_tradnl"/>
              </w:rPr>
              <w:t xml:space="preserve"> presupuestar de forma separada.</w:t>
            </w:r>
          </w:p>
          <w:p w:rsidR="00E4065B" w:rsidRDefault="00E4065B" w:rsidP="00E6238B">
            <w:pPr>
              <w:pStyle w:val="Prrafodelista"/>
              <w:autoSpaceDE w:val="0"/>
              <w:autoSpaceDN w:val="0"/>
              <w:adjustRightInd w:val="0"/>
              <w:ind w:left="0"/>
              <w:rPr>
                <w:rFonts w:ascii="NewsGotT" w:hAnsi="NewsGotT"/>
                <w:lang w:val="es-ES_tradnl"/>
              </w:rPr>
            </w:pPr>
          </w:p>
          <w:p w:rsidR="00E4065B" w:rsidRDefault="00E4065B" w:rsidP="00E6238B">
            <w:pPr>
              <w:pStyle w:val="Prrafodelista"/>
              <w:autoSpaceDE w:val="0"/>
              <w:autoSpaceDN w:val="0"/>
              <w:adjustRightInd w:val="0"/>
              <w:ind w:left="0"/>
              <w:rPr>
                <w:rFonts w:ascii="NewsGotT" w:hAnsi="NewsGotT"/>
                <w:lang w:val="es-ES_tradnl"/>
              </w:rPr>
            </w:pPr>
          </w:p>
          <w:p w:rsidR="00E4065B" w:rsidRPr="00E6238B" w:rsidRDefault="00E4065B" w:rsidP="00E6238B">
            <w:pPr>
              <w:pStyle w:val="Prrafodelista"/>
              <w:autoSpaceDE w:val="0"/>
              <w:autoSpaceDN w:val="0"/>
              <w:adjustRightInd w:val="0"/>
              <w:ind w:left="0"/>
              <w:rPr>
                <w:rFonts w:ascii="NewsGotT" w:hAnsi="NewsGotT"/>
                <w:lang w:val="es-ES_tradnl"/>
              </w:rPr>
            </w:pPr>
          </w:p>
          <w:p w:rsidR="00E6238B" w:rsidRPr="00E6238B" w:rsidRDefault="00E6238B" w:rsidP="001101C0">
            <w:pPr>
              <w:jc w:val="left"/>
              <w:rPr>
                <w:rFonts w:ascii="NewsGotT" w:hAnsi="NewsGotT"/>
                <w:b/>
              </w:rPr>
            </w:pPr>
          </w:p>
        </w:tc>
      </w:tr>
    </w:tbl>
    <w:p w:rsidR="00E717AD" w:rsidRPr="00865AE3" w:rsidRDefault="00E717AD" w:rsidP="00865AE3">
      <w:pPr>
        <w:spacing w:line="240" w:lineRule="auto"/>
        <w:rPr>
          <w:sz w:val="8"/>
          <w:szCs w:val="8"/>
        </w:rPr>
      </w:pPr>
    </w:p>
    <w:tbl>
      <w:tblPr>
        <w:tblStyle w:val="Tablaconcuadrcula"/>
        <w:tblW w:w="0" w:type="auto"/>
        <w:tblLook w:val="04A0"/>
      </w:tblPr>
      <w:tblGrid>
        <w:gridCol w:w="9552"/>
      </w:tblGrid>
      <w:tr w:rsidR="00865AE3" w:rsidRPr="00865AE3" w:rsidTr="00865AE3">
        <w:trPr>
          <w:trHeight w:val="411"/>
        </w:trPr>
        <w:tc>
          <w:tcPr>
            <w:tcW w:w="9552" w:type="dxa"/>
            <w:shd w:val="clear" w:color="auto" w:fill="D9D9D9" w:themeFill="background1" w:themeFillShade="D9"/>
            <w:vAlign w:val="center"/>
          </w:tcPr>
          <w:p w:rsidR="00865AE3" w:rsidRPr="00865AE3" w:rsidRDefault="00865AE3" w:rsidP="00865AE3">
            <w:pPr>
              <w:jc w:val="left"/>
              <w:rPr>
                <w:rFonts w:ascii="NewsGotT" w:hAnsi="NewsGotT"/>
                <w:b/>
              </w:rPr>
            </w:pPr>
            <w:r w:rsidRPr="00865AE3">
              <w:rPr>
                <w:rFonts w:ascii="NewsGotT" w:hAnsi="NewsGotT"/>
                <w:b/>
              </w:rPr>
              <w:t>OTRA INFORMACIÓN DE INTERÉS DEL PROYECTO</w:t>
            </w:r>
          </w:p>
        </w:tc>
      </w:tr>
      <w:tr w:rsidR="00865AE3" w:rsidTr="00865AE3">
        <w:tc>
          <w:tcPr>
            <w:tcW w:w="9552" w:type="dxa"/>
          </w:tcPr>
          <w:p w:rsidR="00865AE3" w:rsidRDefault="00865AE3">
            <w:pPr>
              <w:rPr>
                <w:sz w:val="20"/>
              </w:rPr>
            </w:pPr>
          </w:p>
          <w:p w:rsidR="00865AE3" w:rsidRDefault="00865AE3">
            <w:pPr>
              <w:rPr>
                <w:sz w:val="20"/>
              </w:rPr>
            </w:pPr>
          </w:p>
          <w:p w:rsidR="00865AE3" w:rsidRDefault="00865AE3">
            <w:pPr>
              <w:rPr>
                <w:sz w:val="20"/>
              </w:rPr>
            </w:pPr>
          </w:p>
          <w:p w:rsidR="00865AE3" w:rsidRDefault="00865AE3">
            <w:pPr>
              <w:rPr>
                <w:sz w:val="20"/>
              </w:rPr>
            </w:pPr>
          </w:p>
          <w:p w:rsidR="00865AE3" w:rsidRDefault="00865AE3">
            <w:pPr>
              <w:rPr>
                <w:sz w:val="20"/>
              </w:rPr>
            </w:pPr>
          </w:p>
          <w:p w:rsidR="00865AE3" w:rsidRDefault="00865AE3">
            <w:pPr>
              <w:rPr>
                <w:sz w:val="20"/>
              </w:rPr>
            </w:pPr>
          </w:p>
          <w:p w:rsidR="00865AE3" w:rsidRDefault="00865AE3">
            <w:pPr>
              <w:rPr>
                <w:sz w:val="20"/>
              </w:rPr>
            </w:pPr>
          </w:p>
          <w:p w:rsidR="00865AE3" w:rsidRDefault="00865AE3">
            <w:pPr>
              <w:rPr>
                <w:sz w:val="20"/>
              </w:rPr>
            </w:pPr>
          </w:p>
        </w:tc>
      </w:tr>
    </w:tbl>
    <w:p w:rsidR="004D6D59" w:rsidRPr="00004BCF" w:rsidRDefault="004D6D59">
      <w:pPr>
        <w:rPr>
          <w:sz w:val="8"/>
          <w:szCs w:val="8"/>
        </w:rPr>
      </w:pPr>
    </w:p>
    <w:tbl>
      <w:tblPr>
        <w:tblStyle w:val="Tablaconcuadrcula"/>
        <w:tblW w:w="0" w:type="auto"/>
        <w:tblLook w:val="04A0"/>
      </w:tblPr>
      <w:tblGrid>
        <w:gridCol w:w="9552"/>
      </w:tblGrid>
      <w:tr w:rsidR="004D6D59" w:rsidRPr="004D6D59" w:rsidTr="004D6D59">
        <w:trPr>
          <w:trHeight w:val="380"/>
        </w:trPr>
        <w:tc>
          <w:tcPr>
            <w:tcW w:w="9552" w:type="dxa"/>
            <w:shd w:val="clear" w:color="auto" w:fill="D9D9D9" w:themeFill="background1" w:themeFillShade="D9"/>
            <w:vAlign w:val="center"/>
          </w:tcPr>
          <w:p w:rsidR="004D6D59" w:rsidRPr="004D6D59" w:rsidRDefault="004D6D59" w:rsidP="004D6D59">
            <w:pPr>
              <w:jc w:val="left"/>
              <w:rPr>
                <w:rFonts w:ascii="NewsGotT" w:hAnsi="NewsGotT"/>
                <w:b/>
              </w:rPr>
            </w:pPr>
            <w:r w:rsidRPr="004D6D59">
              <w:rPr>
                <w:rFonts w:ascii="NewsGotT" w:hAnsi="NewsGotT"/>
                <w:b/>
              </w:rPr>
              <w:t>FIRMA DE LA PERSONA SOLICITANTE</w:t>
            </w:r>
          </w:p>
        </w:tc>
      </w:tr>
      <w:tr w:rsidR="004D6D59" w:rsidTr="004D6D59">
        <w:tc>
          <w:tcPr>
            <w:tcW w:w="9552" w:type="dxa"/>
          </w:tcPr>
          <w:p w:rsidR="004D6D59" w:rsidRPr="004D6D59" w:rsidRDefault="004D6D59" w:rsidP="00004BCF">
            <w:pPr>
              <w:pStyle w:val="NormalWeb"/>
              <w:spacing w:before="0" w:beforeAutospacing="0" w:after="0"/>
              <w:rPr>
                <w:rFonts w:ascii="NewsGotT" w:hAnsi="NewsGotT"/>
                <w:sz w:val="22"/>
                <w:szCs w:val="22"/>
              </w:rPr>
            </w:pPr>
            <w:r w:rsidRPr="004D6D59">
              <w:rPr>
                <w:rFonts w:ascii="NewsGotT" w:hAnsi="NewsGotT"/>
                <w:sz w:val="22"/>
                <w:szCs w:val="22"/>
              </w:rPr>
              <w:t xml:space="preserve">La/s persona/s abajo firmante/s DECLARA/N, bajo su expresa responsabilidad, que dispone de la documentación que así lo acredita y que son ciertos cuantos datos figuran en </w:t>
            </w:r>
            <w:r w:rsidR="0084011E">
              <w:rPr>
                <w:rFonts w:ascii="NewsGotT" w:hAnsi="NewsGotT"/>
                <w:sz w:val="22"/>
                <w:szCs w:val="22"/>
              </w:rPr>
              <w:t>el</w:t>
            </w:r>
            <w:r w:rsidRPr="004D6D59">
              <w:rPr>
                <w:rFonts w:ascii="NewsGotT" w:hAnsi="NewsGotT"/>
                <w:sz w:val="22"/>
                <w:szCs w:val="22"/>
              </w:rPr>
              <w:t xml:space="preserve"> presente </w:t>
            </w:r>
            <w:r w:rsidR="0084011E">
              <w:rPr>
                <w:rFonts w:ascii="NewsGotT" w:hAnsi="NewsGotT"/>
                <w:sz w:val="22"/>
                <w:szCs w:val="22"/>
              </w:rPr>
              <w:t>Plan Económico</w:t>
            </w:r>
            <w:r w:rsidRPr="004D6D59">
              <w:rPr>
                <w:rFonts w:ascii="NewsGotT" w:hAnsi="NewsGotT"/>
                <w:sz w:val="22"/>
                <w:szCs w:val="22"/>
              </w:rPr>
              <w:t>.</w:t>
            </w:r>
          </w:p>
          <w:p w:rsidR="004D6D59" w:rsidRPr="004D6D59" w:rsidRDefault="004D6D59" w:rsidP="00BE592D">
            <w:pPr>
              <w:pStyle w:val="NormalWeb"/>
              <w:spacing w:before="0" w:beforeAutospacing="0" w:after="0"/>
              <w:jc w:val="center"/>
              <w:rPr>
                <w:rFonts w:ascii="NewsGotT" w:hAnsi="NewsGotT"/>
                <w:sz w:val="22"/>
                <w:szCs w:val="22"/>
              </w:rPr>
            </w:pPr>
            <w:r w:rsidRPr="004D6D59">
              <w:rPr>
                <w:rFonts w:ascii="NewsGotT" w:hAnsi="NewsGotT"/>
                <w:sz w:val="22"/>
                <w:szCs w:val="22"/>
              </w:rPr>
              <w:t xml:space="preserve">En </w:t>
            </w:r>
            <w:r>
              <w:rPr>
                <w:rFonts w:ascii="NewsGotT" w:hAnsi="NewsGotT"/>
                <w:sz w:val="22"/>
                <w:szCs w:val="22"/>
              </w:rPr>
              <w:t xml:space="preserve">                              </w:t>
            </w:r>
            <w:r w:rsidRPr="004D6D59">
              <w:rPr>
                <w:rFonts w:ascii="NewsGotT" w:hAnsi="NewsGotT"/>
                <w:sz w:val="22"/>
                <w:szCs w:val="22"/>
              </w:rPr>
              <w:t xml:space="preserve">, a </w:t>
            </w:r>
            <w:r>
              <w:rPr>
                <w:rFonts w:ascii="NewsGotT" w:hAnsi="NewsGotT"/>
                <w:sz w:val="22"/>
                <w:szCs w:val="22"/>
              </w:rPr>
              <w:t xml:space="preserve">  </w:t>
            </w:r>
            <w:r w:rsidRPr="004D6D59">
              <w:rPr>
                <w:rFonts w:ascii="NewsGotT" w:hAnsi="NewsGotT"/>
                <w:sz w:val="22"/>
                <w:szCs w:val="22"/>
              </w:rPr>
              <w:t>de</w:t>
            </w:r>
            <w:r>
              <w:rPr>
                <w:rFonts w:ascii="NewsGotT" w:hAnsi="NewsGotT"/>
                <w:sz w:val="22"/>
                <w:szCs w:val="22"/>
              </w:rPr>
              <w:t xml:space="preserve">                        </w:t>
            </w:r>
            <w:r w:rsidRPr="004D6D59">
              <w:rPr>
                <w:rFonts w:ascii="NewsGotT" w:hAnsi="NewsGotT"/>
                <w:sz w:val="22"/>
                <w:szCs w:val="22"/>
              </w:rPr>
              <w:t xml:space="preserve"> de</w:t>
            </w:r>
          </w:p>
          <w:p w:rsidR="004D6D59" w:rsidRPr="004D6D59" w:rsidRDefault="004D6D59" w:rsidP="00BE592D">
            <w:pPr>
              <w:pStyle w:val="NormalWeb"/>
              <w:spacing w:before="0" w:beforeAutospacing="0" w:after="0"/>
              <w:jc w:val="center"/>
              <w:rPr>
                <w:rFonts w:ascii="NewsGotT" w:hAnsi="NewsGotT"/>
                <w:sz w:val="22"/>
                <w:szCs w:val="22"/>
              </w:rPr>
            </w:pPr>
            <w:r w:rsidRPr="004D6D59">
              <w:rPr>
                <w:rFonts w:ascii="NewsGotT" w:hAnsi="NewsGotT"/>
                <w:sz w:val="22"/>
                <w:szCs w:val="22"/>
              </w:rPr>
              <w:t>(Solicitante o Representante Legal)</w:t>
            </w:r>
          </w:p>
          <w:p w:rsidR="004D6D59" w:rsidRPr="004D6D59" w:rsidRDefault="004D6D59" w:rsidP="00BE592D">
            <w:pPr>
              <w:pStyle w:val="NormalWeb"/>
              <w:spacing w:before="0" w:beforeAutospacing="0" w:after="0"/>
              <w:rPr>
                <w:rFonts w:ascii="NewsGotT" w:hAnsi="NewsGotT"/>
                <w:sz w:val="22"/>
                <w:szCs w:val="22"/>
              </w:rPr>
            </w:pPr>
          </w:p>
          <w:p w:rsidR="004D6D59" w:rsidRDefault="004D6D59" w:rsidP="00004BCF">
            <w:pPr>
              <w:pStyle w:val="NormalWeb"/>
              <w:spacing w:before="0" w:beforeAutospacing="0" w:after="0"/>
              <w:rPr>
                <w:rFonts w:ascii="NewsGotT" w:hAnsi="NewsGotT"/>
                <w:sz w:val="22"/>
                <w:szCs w:val="22"/>
              </w:rPr>
            </w:pPr>
          </w:p>
          <w:p w:rsidR="00004BCF" w:rsidRPr="004D6D59" w:rsidRDefault="00004BCF" w:rsidP="00004BCF">
            <w:pPr>
              <w:pStyle w:val="NormalWeb"/>
              <w:spacing w:before="0" w:beforeAutospacing="0" w:after="0"/>
              <w:rPr>
                <w:rFonts w:ascii="NewsGotT" w:hAnsi="NewsGotT"/>
                <w:sz w:val="22"/>
                <w:szCs w:val="22"/>
              </w:rPr>
            </w:pPr>
          </w:p>
          <w:p w:rsidR="004D6D59" w:rsidRPr="004D6D59" w:rsidRDefault="004D6D59" w:rsidP="00004BCF">
            <w:pPr>
              <w:pStyle w:val="NormalWeb"/>
              <w:spacing w:before="0" w:beforeAutospacing="0" w:after="240"/>
              <w:rPr>
                <w:rFonts w:ascii="NewsGotT" w:hAnsi="NewsGotT"/>
                <w:sz w:val="22"/>
                <w:szCs w:val="22"/>
              </w:rPr>
            </w:pPr>
          </w:p>
          <w:p w:rsidR="004D6D59" w:rsidRDefault="004D6D59" w:rsidP="00004BCF">
            <w:pPr>
              <w:pStyle w:val="NormalWeb"/>
              <w:spacing w:before="0" w:beforeAutospacing="0"/>
              <w:jc w:val="center"/>
              <w:rPr>
                <w:sz w:val="20"/>
              </w:rPr>
            </w:pPr>
            <w:proofErr w:type="spellStart"/>
            <w:r w:rsidRPr="004D6D59">
              <w:rPr>
                <w:rFonts w:ascii="NewsGotT" w:hAnsi="NewsGotT"/>
                <w:sz w:val="22"/>
                <w:szCs w:val="22"/>
              </w:rPr>
              <w:t>Fdo</w:t>
            </w:r>
            <w:proofErr w:type="spellEnd"/>
            <w:r w:rsidRPr="004D6D59">
              <w:rPr>
                <w:rFonts w:ascii="NewsGotT" w:hAnsi="NewsGotT"/>
                <w:sz w:val="22"/>
                <w:szCs w:val="22"/>
              </w:rPr>
              <w:t>:</w:t>
            </w:r>
          </w:p>
        </w:tc>
      </w:tr>
    </w:tbl>
    <w:p w:rsidR="004D6D59" w:rsidRPr="005A340F" w:rsidRDefault="004D6D59" w:rsidP="00E4065B">
      <w:pPr>
        <w:pStyle w:val="NormalWeb"/>
        <w:jc w:val="both"/>
        <w:rPr>
          <w:sz w:val="20"/>
        </w:rPr>
      </w:pPr>
    </w:p>
    <w:sectPr w:rsidR="004D6D59" w:rsidRPr="005A340F" w:rsidSect="00581907">
      <w:pgSz w:w="11906" w:h="16838"/>
      <w:pgMar w:top="113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GotT">
    <w:altName w:val="News Got T"/>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154"/>
    <w:multiLevelType w:val="hybridMultilevel"/>
    <w:tmpl w:val="EED4E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446F6E"/>
    <w:multiLevelType w:val="hybridMultilevel"/>
    <w:tmpl w:val="5B72911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5B65ED"/>
    <w:multiLevelType w:val="hybridMultilevel"/>
    <w:tmpl w:val="A7C6C0D0"/>
    <w:lvl w:ilvl="0" w:tplc="3E64D4A6">
      <w:start w:val="1"/>
      <w:numFmt w:val="bullet"/>
      <w:lvlText w:val="¨"/>
      <w:lvlJc w:val="left"/>
      <w:pPr>
        <w:ind w:left="720" w:hanging="360"/>
      </w:pPr>
      <w:rPr>
        <w:rFonts w:ascii="Wingdings" w:hAnsi="Wingdings" w:hint="default"/>
      </w:rPr>
    </w:lvl>
    <w:lvl w:ilvl="1" w:tplc="3E64D4A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E0428A"/>
    <w:multiLevelType w:val="hybridMultilevel"/>
    <w:tmpl w:val="C7E2BC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A5101E2"/>
    <w:multiLevelType w:val="hybridMultilevel"/>
    <w:tmpl w:val="C71E62E4"/>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9D41F9"/>
    <w:multiLevelType w:val="hybridMultilevel"/>
    <w:tmpl w:val="7F08E3F4"/>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610577"/>
    <w:multiLevelType w:val="hybridMultilevel"/>
    <w:tmpl w:val="C3CCE43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BB0548A"/>
    <w:multiLevelType w:val="hybridMultilevel"/>
    <w:tmpl w:val="D99A6044"/>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88640C"/>
    <w:multiLevelType w:val="hybridMultilevel"/>
    <w:tmpl w:val="F6A0E8FA"/>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0577F1"/>
    <w:multiLevelType w:val="hybridMultilevel"/>
    <w:tmpl w:val="389C4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4B6EF6"/>
    <w:multiLevelType w:val="hybridMultilevel"/>
    <w:tmpl w:val="4F445E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BC39D1"/>
    <w:multiLevelType w:val="hybridMultilevel"/>
    <w:tmpl w:val="AD7E3BCE"/>
    <w:lvl w:ilvl="0" w:tplc="07E8B57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7"/>
  </w:num>
  <w:num w:numId="5">
    <w:abstractNumId w:val="0"/>
  </w:num>
  <w:num w:numId="6">
    <w:abstractNumId w:val="2"/>
  </w:num>
  <w:num w:numId="7">
    <w:abstractNumId w:val="11"/>
  </w:num>
  <w:num w:numId="8">
    <w:abstractNumId w:val="3"/>
  </w:num>
  <w:num w:numId="9">
    <w:abstractNumId w:val="6"/>
  </w:num>
  <w:num w:numId="10">
    <w:abstractNumId w:val="9"/>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3A082F"/>
    <w:rsid w:val="00004BCF"/>
    <w:rsid w:val="000C5ECA"/>
    <w:rsid w:val="001101C0"/>
    <w:rsid w:val="00122AFE"/>
    <w:rsid w:val="001A2F75"/>
    <w:rsid w:val="001E65CD"/>
    <w:rsid w:val="00211300"/>
    <w:rsid w:val="00214420"/>
    <w:rsid w:val="002C6AF3"/>
    <w:rsid w:val="002E2B8A"/>
    <w:rsid w:val="003A082F"/>
    <w:rsid w:val="003E4351"/>
    <w:rsid w:val="00400637"/>
    <w:rsid w:val="0041785A"/>
    <w:rsid w:val="004D6D59"/>
    <w:rsid w:val="00501F1B"/>
    <w:rsid w:val="005031C2"/>
    <w:rsid w:val="00581907"/>
    <w:rsid w:val="005966C2"/>
    <w:rsid w:val="005A22BF"/>
    <w:rsid w:val="005A340F"/>
    <w:rsid w:val="006053A8"/>
    <w:rsid w:val="006826C5"/>
    <w:rsid w:val="006B6385"/>
    <w:rsid w:val="00727844"/>
    <w:rsid w:val="00740F0A"/>
    <w:rsid w:val="00753A38"/>
    <w:rsid w:val="007A2061"/>
    <w:rsid w:val="007E052A"/>
    <w:rsid w:val="0084011E"/>
    <w:rsid w:val="00844FA1"/>
    <w:rsid w:val="00865AE3"/>
    <w:rsid w:val="00896638"/>
    <w:rsid w:val="008A7CD9"/>
    <w:rsid w:val="008C55B4"/>
    <w:rsid w:val="00961A6F"/>
    <w:rsid w:val="00A12925"/>
    <w:rsid w:val="00A3345A"/>
    <w:rsid w:val="00A94171"/>
    <w:rsid w:val="00AB22F9"/>
    <w:rsid w:val="00AE6288"/>
    <w:rsid w:val="00B42788"/>
    <w:rsid w:val="00B81317"/>
    <w:rsid w:val="00B853FB"/>
    <w:rsid w:val="00BC1BD0"/>
    <w:rsid w:val="00BC396F"/>
    <w:rsid w:val="00BE592D"/>
    <w:rsid w:val="00C1527A"/>
    <w:rsid w:val="00C175AD"/>
    <w:rsid w:val="00CD0EA7"/>
    <w:rsid w:val="00E11086"/>
    <w:rsid w:val="00E4065B"/>
    <w:rsid w:val="00E45DCA"/>
    <w:rsid w:val="00E516AD"/>
    <w:rsid w:val="00E6238B"/>
    <w:rsid w:val="00E717AD"/>
    <w:rsid w:val="00EC394C"/>
    <w:rsid w:val="00EE4DB0"/>
    <w:rsid w:val="00F17D28"/>
    <w:rsid w:val="00F2769F"/>
    <w:rsid w:val="00F43B2F"/>
    <w:rsid w:val="00F44803"/>
    <w:rsid w:val="00F84AF1"/>
    <w:rsid w:val="00FB6B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082F"/>
    <w:pPr>
      <w:tabs>
        <w:tab w:val="center" w:pos="4252"/>
        <w:tab w:val="right" w:pos="8504"/>
      </w:tabs>
      <w:suppressAutoHyphens/>
      <w:spacing w:line="240" w:lineRule="auto"/>
      <w:jc w:val="left"/>
    </w:pPr>
    <w:rPr>
      <w:rFonts w:ascii="Times New Roman" w:eastAsia="Times New Roman" w:hAnsi="Times New Roman" w:cs="Times New Roman"/>
      <w:sz w:val="24"/>
      <w:szCs w:val="24"/>
      <w:lang w:eastAsia="zh-CN"/>
    </w:rPr>
  </w:style>
  <w:style w:type="character" w:customStyle="1" w:styleId="EncabezadoCar">
    <w:name w:val="Encabezado Car"/>
    <w:basedOn w:val="Fuentedeprrafopredeter"/>
    <w:link w:val="Encabezado"/>
    <w:rsid w:val="003A082F"/>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3A082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82F"/>
    <w:rPr>
      <w:rFonts w:ascii="Tahoma" w:hAnsi="Tahoma" w:cs="Tahoma"/>
      <w:sz w:val="16"/>
      <w:szCs w:val="16"/>
    </w:rPr>
  </w:style>
  <w:style w:type="paragraph" w:styleId="NormalWeb">
    <w:name w:val="Normal (Web)"/>
    <w:basedOn w:val="Normal"/>
    <w:uiPriority w:val="99"/>
    <w:unhideWhenUsed/>
    <w:rsid w:val="003A082F"/>
    <w:pPr>
      <w:spacing w:before="100" w:beforeAutospacing="1" w:after="119" w:line="240" w:lineRule="auto"/>
      <w:jc w:val="left"/>
    </w:pPr>
    <w:rPr>
      <w:rFonts w:ascii="Times New Roman" w:eastAsia="Times New Roman" w:hAnsi="Times New Roman" w:cs="Times New Roman"/>
      <w:sz w:val="24"/>
      <w:szCs w:val="24"/>
      <w:lang w:eastAsia="es-ES"/>
    </w:rPr>
  </w:style>
  <w:style w:type="paragraph" w:customStyle="1" w:styleId="western">
    <w:name w:val="western"/>
    <w:basedOn w:val="Normal"/>
    <w:uiPriority w:val="99"/>
    <w:rsid w:val="003A082F"/>
    <w:pPr>
      <w:spacing w:before="100" w:beforeAutospacing="1" w:after="100" w:afterAutospacing="1" w:line="240" w:lineRule="auto"/>
      <w:jc w:val="left"/>
    </w:pPr>
    <w:rPr>
      <w:rFonts w:ascii="Times New Roman" w:eastAsia="Calibri" w:hAnsi="Times New Roman" w:cs="Times New Roman"/>
      <w:color w:val="000000"/>
      <w:sz w:val="24"/>
      <w:szCs w:val="24"/>
      <w:lang w:eastAsia="es-ES"/>
    </w:rPr>
  </w:style>
  <w:style w:type="table" w:styleId="Tablaconcuadrcula">
    <w:name w:val="Table Grid"/>
    <w:basedOn w:val="Tablanormal"/>
    <w:uiPriority w:val="59"/>
    <w:rsid w:val="005A34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5A340F"/>
    <w:pPr>
      <w:widowControl w:val="0"/>
      <w:autoSpaceDE w:val="0"/>
      <w:autoSpaceDN w:val="0"/>
      <w:spacing w:line="240" w:lineRule="auto"/>
      <w:jc w:val="left"/>
    </w:pPr>
    <w:rPr>
      <w:rFonts w:ascii="Segoe UI" w:eastAsia="Segoe UI" w:hAnsi="Segoe UI" w:cs="Segoe UI"/>
      <w:lang w:val="en-US" w:bidi="en-US"/>
    </w:rPr>
  </w:style>
  <w:style w:type="paragraph" w:styleId="Textoindependiente">
    <w:name w:val="Body Text"/>
    <w:basedOn w:val="Normal"/>
    <w:link w:val="TextoindependienteCar"/>
    <w:uiPriority w:val="1"/>
    <w:qFormat/>
    <w:rsid w:val="00961A6F"/>
    <w:pPr>
      <w:widowControl w:val="0"/>
      <w:autoSpaceDE w:val="0"/>
      <w:autoSpaceDN w:val="0"/>
      <w:spacing w:line="240" w:lineRule="auto"/>
      <w:jc w:val="left"/>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961A6F"/>
    <w:rPr>
      <w:rFonts w:ascii="Segoe UI" w:eastAsia="Segoe UI" w:hAnsi="Segoe UI" w:cs="Segoe UI"/>
      <w:lang w:val="en-US" w:bidi="en-US"/>
    </w:rPr>
  </w:style>
  <w:style w:type="paragraph" w:styleId="Prrafodelista">
    <w:name w:val="List Paragraph"/>
    <w:basedOn w:val="Normal"/>
    <w:qFormat/>
    <w:rsid w:val="00E717AD"/>
    <w:pPr>
      <w:ind w:left="720"/>
      <w:contextualSpacing/>
    </w:pPr>
  </w:style>
  <w:style w:type="character" w:styleId="Textodelmarcadordeposicin">
    <w:name w:val="Placeholder Text"/>
    <w:basedOn w:val="Fuentedeprrafopredeter"/>
    <w:uiPriority w:val="99"/>
    <w:semiHidden/>
    <w:rsid w:val="00A94171"/>
    <w:rPr>
      <w:color w:val="808080"/>
    </w:rPr>
  </w:style>
  <w:style w:type="character" w:styleId="Textoennegrita">
    <w:name w:val="Strong"/>
    <w:basedOn w:val="Fuentedeprrafopredeter"/>
    <w:uiPriority w:val="22"/>
    <w:qFormat/>
    <w:rsid w:val="004D6D59"/>
    <w:rPr>
      <w:b/>
      <w:bCs/>
    </w:rPr>
  </w:style>
</w:styles>
</file>

<file path=word/webSettings.xml><?xml version="1.0" encoding="utf-8"?>
<w:webSettings xmlns:r="http://schemas.openxmlformats.org/officeDocument/2006/relationships" xmlns:w="http://schemas.openxmlformats.org/wordprocessingml/2006/main">
  <w:divs>
    <w:div w:id="78674439">
      <w:bodyDiv w:val="1"/>
      <w:marLeft w:val="0"/>
      <w:marRight w:val="0"/>
      <w:marTop w:val="0"/>
      <w:marBottom w:val="0"/>
      <w:divBdr>
        <w:top w:val="none" w:sz="0" w:space="0" w:color="auto"/>
        <w:left w:val="none" w:sz="0" w:space="0" w:color="auto"/>
        <w:bottom w:val="none" w:sz="0" w:space="0" w:color="auto"/>
        <w:right w:val="none" w:sz="0" w:space="0" w:color="auto"/>
      </w:divBdr>
    </w:div>
    <w:div w:id="85272406">
      <w:bodyDiv w:val="1"/>
      <w:marLeft w:val="0"/>
      <w:marRight w:val="0"/>
      <w:marTop w:val="0"/>
      <w:marBottom w:val="0"/>
      <w:divBdr>
        <w:top w:val="none" w:sz="0" w:space="0" w:color="auto"/>
        <w:left w:val="none" w:sz="0" w:space="0" w:color="auto"/>
        <w:bottom w:val="none" w:sz="0" w:space="0" w:color="auto"/>
        <w:right w:val="none" w:sz="0" w:space="0" w:color="auto"/>
      </w:divBdr>
    </w:div>
    <w:div w:id="148208321">
      <w:bodyDiv w:val="1"/>
      <w:marLeft w:val="0"/>
      <w:marRight w:val="0"/>
      <w:marTop w:val="0"/>
      <w:marBottom w:val="0"/>
      <w:divBdr>
        <w:top w:val="none" w:sz="0" w:space="0" w:color="auto"/>
        <w:left w:val="none" w:sz="0" w:space="0" w:color="auto"/>
        <w:bottom w:val="none" w:sz="0" w:space="0" w:color="auto"/>
        <w:right w:val="none" w:sz="0" w:space="0" w:color="auto"/>
      </w:divBdr>
    </w:div>
    <w:div w:id="260383577">
      <w:bodyDiv w:val="1"/>
      <w:marLeft w:val="0"/>
      <w:marRight w:val="0"/>
      <w:marTop w:val="0"/>
      <w:marBottom w:val="0"/>
      <w:divBdr>
        <w:top w:val="none" w:sz="0" w:space="0" w:color="auto"/>
        <w:left w:val="none" w:sz="0" w:space="0" w:color="auto"/>
        <w:bottom w:val="none" w:sz="0" w:space="0" w:color="auto"/>
        <w:right w:val="none" w:sz="0" w:space="0" w:color="auto"/>
      </w:divBdr>
    </w:div>
    <w:div w:id="601039059">
      <w:bodyDiv w:val="1"/>
      <w:marLeft w:val="0"/>
      <w:marRight w:val="0"/>
      <w:marTop w:val="0"/>
      <w:marBottom w:val="0"/>
      <w:divBdr>
        <w:top w:val="none" w:sz="0" w:space="0" w:color="auto"/>
        <w:left w:val="none" w:sz="0" w:space="0" w:color="auto"/>
        <w:bottom w:val="none" w:sz="0" w:space="0" w:color="auto"/>
        <w:right w:val="none" w:sz="0" w:space="0" w:color="auto"/>
      </w:divBdr>
    </w:div>
    <w:div w:id="719091079">
      <w:bodyDiv w:val="1"/>
      <w:marLeft w:val="0"/>
      <w:marRight w:val="0"/>
      <w:marTop w:val="0"/>
      <w:marBottom w:val="0"/>
      <w:divBdr>
        <w:top w:val="none" w:sz="0" w:space="0" w:color="auto"/>
        <w:left w:val="none" w:sz="0" w:space="0" w:color="auto"/>
        <w:bottom w:val="none" w:sz="0" w:space="0" w:color="auto"/>
        <w:right w:val="none" w:sz="0" w:space="0" w:color="auto"/>
      </w:divBdr>
    </w:div>
    <w:div w:id="723792542">
      <w:bodyDiv w:val="1"/>
      <w:marLeft w:val="0"/>
      <w:marRight w:val="0"/>
      <w:marTop w:val="0"/>
      <w:marBottom w:val="0"/>
      <w:divBdr>
        <w:top w:val="none" w:sz="0" w:space="0" w:color="auto"/>
        <w:left w:val="none" w:sz="0" w:space="0" w:color="auto"/>
        <w:bottom w:val="none" w:sz="0" w:space="0" w:color="auto"/>
        <w:right w:val="none" w:sz="0" w:space="0" w:color="auto"/>
      </w:divBdr>
    </w:div>
    <w:div w:id="747920449">
      <w:bodyDiv w:val="1"/>
      <w:marLeft w:val="0"/>
      <w:marRight w:val="0"/>
      <w:marTop w:val="0"/>
      <w:marBottom w:val="0"/>
      <w:divBdr>
        <w:top w:val="none" w:sz="0" w:space="0" w:color="auto"/>
        <w:left w:val="none" w:sz="0" w:space="0" w:color="auto"/>
        <w:bottom w:val="none" w:sz="0" w:space="0" w:color="auto"/>
        <w:right w:val="none" w:sz="0" w:space="0" w:color="auto"/>
      </w:divBdr>
    </w:div>
    <w:div w:id="783042253">
      <w:bodyDiv w:val="1"/>
      <w:marLeft w:val="0"/>
      <w:marRight w:val="0"/>
      <w:marTop w:val="0"/>
      <w:marBottom w:val="0"/>
      <w:divBdr>
        <w:top w:val="none" w:sz="0" w:space="0" w:color="auto"/>
        <w:left w:val="none" w:sz="0" w:space="0" w:color="auto"/>
        <w:bottom w:val="none" w:sz="0" w:space="0" w:color="auto"/>
        <w:right w:val="none" w:sz="0" w:space="0" w:color="auto"/>
      </w:divBdr>
    </w:div>
    <w:div w:id="864755299">
      <w:bodyDiv w:val="1"/>
      <w:marLeft w:val="0"/>
      <w:marRight w:val="0"/>
      <w:marTop w:val="0"/>
      <w:marBottom w:val="0"/>
      <w:divBdr>
        <w:top w:val="none" w:sz="0" w:space="0" w:color="auto"/>
        <w:left w:val="none" w:sz="0" w:space="0" w:color="auto"/>
        <w:bottom w:val="none" w:sz="0" w:space="0" w:color="auto"/>
        <w:right w:val="none" w:sz="0" w:space="0" w:color="auto"/>
      </w:divBdr>
    </w:div>
    <w:div w:id="887185795">
      <w:bodyDiv w:val="1"/>
      <w:marLeft w:val="0"/>
      <w:marRight w:val="0"/>
      <w:marTop w:val="0"/>
      <w:marBottom w:val="0"/>
      <w:divBdr>
        <w:top w:val="none" w:sz="0" w:space="0" w:color="auto"/>
        <w:left w:val="none" w:sz="0" w:space="0" w:color="auto"/>
        <w:bottom w:val="none" w:sz="0" w:space="0" w:color="auto"/>
        <w:right w:val="none" w:sz="0" w:space="0" w:color="auto"/>
      </w:divBdr>
    </w:div>
    <w:div w:id="907612358">
      <w:bodyDiv w:val="1"/>
      <w:marLeft w:val="0"/>
      <w:marRight w:val="0"/>
      <w:marTop w:val="0"/>
      <w:marBottom w:val="0"/>
      <w:divBdr>
        <w:top w:val="none" w:sz="0" w:space="0" w:color="auto"/>
        <w:left w:val="none" w:sz="0" w:space="0" w:color="auto"/>
        <w:bottom w:val="none" w:sz="0" w:space="0" w:color="auto"/>
        <w:right w:val="none" w:sz="0" w:space="0" w:color="auto"/>
      </w:divBdr>
    </w:div>
    <w:div w:id="968709792">
      <w:bodyDiv w:val="1"/>
      <w:marLeft w:val="0"/>
      <w:marRight w:val="0"/>
      <w:marTop w:val="0"/>
      <w:marBottom w:val="0"/>
      <w:divBdr>
        <w:top w:val="none" w:sz="0" w:space="0" w:color="auto"/>
        <w:left w:val="none" w:sz="0" w:space="0" w:color="auto"/>
        <w:bottom w:val="none" w:sz="0" w:space="0" w:color="auto"/>
        <w:right w:val="none" w:sz="0" w:space="0" w:color="auto"/>
      </w:divBdr>
    </w:div>
    <w:div w:id="986281542">
      <w:bodyDiv w:val="1"/>
      <w:marLeft w:val="0"/>
      <w:marRight w:val="0"/>
      <w:marTop w:val="0"/>
      <w:marBottom w:val="0"/>
      <w:divBdr>
        <w:top w:val="none" w:sz="0" w:space="0" w:color="auto"/>
        <w:left w:val="none" w:sz="0" w:space="0" w:color="auto"/>
        <w:bottom w:val="none" w:sz="0" w:space="0" w:color="auto"/>
        <w:right w:val="none" w:sz="0" w:space="0" w:color="auto"/>
      </w:divBdr>
    </w:div>
    <w:div w:id="1163204777">
      <w:bodyDiv w:val="1"/>
      <w:marLeft w:val="0"/>
      <w:marRight w:val="0"/>
      <w:marTop w:val="0"/>
      <w:marBottom w:val="0"/>
      <w:divBdr>
        <w:top w:val="none" w:sz="0" w:space="0" w:color="auto"/>
        <w:left w:val="none" w:sz="0" w:space="0" w:color="auto"/>
        <w:bottom w:val="none" w:sz="0" w:space="0" w:color="auto"/>
        <w:right w:val="none" w:sz="0" w:space="0" w:color="auto"/>
      </w:divBdr>
    </w:div>
    <w:div w:id="1189414685">
      <w:bodyDiv w:val="1"/>
      <w:marLeft w:val="0"/>
      <w:marRight w:val="0"/>
      <w:marTop w:val="0"/>
      <w:marBottom w:val="0"/>
      <w:divBdr>
        <w:top w:val="none" w:sz="0" w:space="0" w:color="auto"/>
        <w:left w:val="none" w:sz="0" w:space="0" w:color="auto"/>
        <w:bottom w:val="none" w:sz="0" w:space="0" w:color="auto"/>
        <w:right w:val="none" w:sz="0" w:space="0" w:color="auto"/>
      </w:divBdr>
    </w:div>
    <w:div w:id="1199321814">
      <w:bodyDiv w:val="1"/>
      <w:marLeft w:val="0"/>
      <w:marRight w:val="0"/>
      <w:marTop w:val="0"/>
      <w:marBottom w:val="0"/>
      <w:divBdr>
        <w:top w:val="none" w:sz="0" w:space="0" w:color="auto"/>
        <w:left w:val="none" w:sz="0" w:space="0" w:color="auto"/>
        <w:bottom w:val="none" w:sz="0" w:space="0" w:color="auto"/>
        <w:right w:val="none" w:sz="0" w:space="0" w:color="auto"/>
      </w:divBdr>
    </w:div>
    <w:div w:id="1352728611">
      <w:bodyDiv w:val="1"/>
      <w:marLeft w:val="0"/>
      <w:marRight w:val="0"/>
      <w:marTop w:val="0"/>
      <w:marBottom w:val="0"/>
      <w:divBdr>
        <w:top w:val="none" w:sz="0" w:space="0" w:color="auto"/>
        <w:left w:val="none" w:sz="0" w:space="0" w:color="auto"/>
        <w:bottom w:val="none" w:sz="0" w:space="0" w:color="auto"/>
        <w:right w:val="none" w:sz="0" w:space="0" w:color="auto"/>
      </w:divBdr>
    </w:div>
    <w:div w:id="1427387550">
      <w:bodyDiv w:val="1"/>
      <w:marLeft w:val="0"/>
      <w:marRight w:val="0"/>
      <w:marTop w:val="0"/>
      <w:marBottom w:val="0"/>
      <w:divBdr>
        <w:top w:val="none" w:sz="0" w:space="0" w:color="auto"/>
        <w:left w:val="none" w:sz="0" w:space="0" w:color="auto"/>
        <w:bottom w:val="none" w:sz="0" w:space="0" w:color="auto"/>
        <w:right w:val="none" w:sz="0" w:space="0" w:color="auto"/>
      </w:divBdr>
    </w:div>
    <w:div w:id="1526752948">
      <w:bodyDiv w:val="1"/>
      <w:marLeft w:val="0"/>
      <w:marRight w:val="0"/>
      <w:marTop w:val="0"/>
      <w:marBottom w:val="0"/>
      <w:divBdr>
        <w:top w:val="none" w:sz="0" w:space="0" w:color="auto"/>
        <w:left w:val="none" w:sz="0" w:space="0" w:color="auto"/>
        <w:bottom w:val="none" w:sz="0" w:space="0" w:color="auto"/>
        <w:right w:val="none" w:sz="0" w:space="0" w:color="auto"/>
      </w:divBdr>
    </w:div>
    <w:div w:id="1544830409">
      <w:bodyDiv w:val="1"/>
      <w:marLeft w:val="0"/>
      <w:marRight w:val="0"/>
      <w:marTop w:val="0"/>
      <w:marBottom w:val="0"/>
      <w:divBdr>
        <w:top w:val="none" w:sz="0" w:space="0" w:color="auto"/>
        <w:left w:val="none" w:sz="0" w:space="0" w:color="auto"/>
        <w:bottom w:val="none" w:sz="0" w:space="0" w:color="auto"/>
        <w:right w:val="none" w:sz="0" w:space="0" w:color="auto"/>
      </w:divBdr>
    </w:div>
    <w:div w:id="1548222741">
      <w:bodyDiv w:val="1"/>
      <w:marLeft w:val="0"/>
      <w:marRight w:val="0"/>
      <w:marTop w:val="0"/>
      <w:marBottom w:val="0"/>
      <w:divBdr>
        <w:top w:val="none" w:sz="0" w:space="0" w:color="auto"/>
        <w:left w:val="none" w:sz="0" w:space="0" w:color="auto"/>
        <w:bottom w:val="none" w:sz="0" w:space="0" w:color="auto"/>
        <w:right w:val="none" w:sz="0" w:space="0" w:color="auto"/>
      </w:divBdr>
    </w:div>
    <w:div w:id="1569000572">
      <w:bodyDiv w:val="1"/>
      <w:marLeft w:val="0"/>
      <w:marRight w:val="0"/>
      <w:marTop w:val="0"/>
      <w:marBottom w:val="0"/>
      <w:divBdr>
        <w:top w:val="none" w:sz="0" w:space="0" w:color="auto"/>
        <w:left w:val="none" w:sz="0" w:space="0" w:color="auto"/>
        <w:bottom w:val="none" w:sz="0" w:space="0" w:color="auto"/>
        <w:right w:val="none" w:sz="0" w:space="0" w:color="auto"/>
      </w:divBdr>
    </w:div>
    <w:div w:id="1651445704">
      <w:bodyDiv w:val="1"/>
      <w:marLeft w:val="0"/>
      <w:marRight w:val="0"/>
      <w:marTop w:val="0"/>
      <w:marBottom w:val="0"/>
      <w:divBdr>
        <w:top w:val="none" w:sz="0" w:space="0" w:color="auto"/>
        <w:left w:val="none" w:sz="0" w:space="0" w:color="auto"/>
        <w:bottom w:val="none" w:sz="0" w:space="0" w:color="auto"/>
        <w:right w:val="none" w:sz="0" w:space="0" w:color="auto"/>
      </w:divBdr>
    </w:div>
    <w:div w:id="1695225269">
      <w:bodyDiv w:val="1"/>
      <w:marLeft w:val="0"/>
      <w:marRight w:val="0"/>
      <w:marTop w:val="0"/>
      <w:marBottom w:val="0"/>
      <w:divBdr>
        <w:top w:val="none" w:sz="0" w:space="0" w:color="auto"/>
        <w:left w:val="none" w:sz="0" w:space="0" w:color="auto"/>
        <w:bottom w:val="none" w:sz="0" w:space="0" w:color="auto"/>
        <w:right w:val="none" w:sz="0" w:space="0" w:color="auto"/>
      </w:divBdr>
    </w:div>
    <w:div w:id="1699425884">
      <w:bodyDiv w:val="1"/>
      <w:marLeft w:val="0"/>
      <w:marRight w:val="0"/>
      <w:marTop w:val="0"/>
      <w:marBottom w:val="0"/>
      <w:divBdr>
        <w:top w:val="none" w:sz="0" w:space="0" w:color="auto"/>
        <w:left w:val="none" w:sz="0" w:space="0" w:color="auto"/>
        <w:bottom w:val="none" w:sz="0" w:space="0" w:color="auto"/>
        <w:right w:val="none" w:sz="0" w:space="0" w:color="auto"/>
      </w:divBdr>
    </w:div>
    <w:div w:id="1790657750">
      <w:bodyDiv w:val="1"/>
      <w:marLeft w:val="0"/>
      <w:marRight w:val="0"/>
      <w:marTop w:val="0"/>
      <w:marBottom w:val="0"/>
      <w:divBdr>
        <w:top w:val="none" w:sz="0" w:space="0" w:color="auto"/>
        <w:left w:val="none" w:sz="0" w:space="0" w:color="auto"/>
        <w:bottom w:val="none" w:sz="0" w:space="0" w:color="auto"/>
        <w:right w:val="none" w:sz="0" w:space="0" w:color="auto"/>
      </w:divBdr>
    </w:div>
    <w:div w:id="18785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29EA-5539-476B-A2CB-E9A0C038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GRAN VEGA</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mjesus</dc:creator>
  <cp:keywords/>
  <dc:description/>
  <cp:lastModifiedBy>manolo</cp:lastModifiedBy>
  <cp:revision>3</cp:revision>
  <dcterms:created xsi:type="dcterms:W3CDTF">2018-11-16T09:57:00Z</dcterms:created>
  <dcterms:modified xsi:type="dcterms:W3CDTF">2018-11-16T10:07:00Z</dcterms:modified>
</cp:coreProperties>
</file>